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16AF" w:rsidRPr="006D16AF" w:rsidRDefault="00920599" w:rsidP="006D16AF">
      <w:pPr>
        <w:spacing w:after="0" w:line="360" w:lineRule="auto"/>
        <w:ind w:right="74" w:firstLine="709"/>
        <w:jc w:val="center"/>
        <w:rPr>
          <w:rFonts w:ascii="Times New Roman" w:eastAsia="Times New Roman" w:hAnsi="Times New Roman" w:cs="Times New Roman"/>
          <w:b/>
          <w:bCs/>
          <w:color w:val="A52A2A"/>
          <w:sz w:val="28"/>
          <w:szCs w:val="28"/>
          <w:lang w:eastAsia="ru-RU"/>
        </w:rPr>
      </w:pPr>
      <w:r w:rsidRPr="006D16AF">
        <w:rPr>
          <w:rFonts w:ascii="Times New Roman" w:eastAsia="Times New Roman" w:hAnsi="Times New Roman" w:cs="Times New Roman"/>
          <w:b/>
          <w:bCs/>
          <w:noProof/>
          <w:color w:val="A52A2A"/>
          <w:sz w:val="28"/>
          <w:szCs w:val="28"/>
          <w:lang w:eastAsia="ru-RU"/>
        </w:rPr>
        <w:drawing>
          <wp:inline distT="0" distB="0" distL="0" distR="0" wp14:anchorId="58953601" wp14:editId="61B7A544">
            <wp:extent cx="3238500" cy="1438275"/>
            <wp:effectExtent l="0" t="0" r="0" b="9525"/>
            <wp:docPr id="1" name="Рисунок 1" descr="https://school83.edu.yar.ru/bezopasnost_v_shkole_/izobrazheniya/test_w340_h1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chool83.edu.yar.ru/bezopasnost_v_shkole_/izobrazheniya/test_w340_h15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0599" w:rsidRPr="006D16AF" w:rsidRDefault="00920599" w:rsidP="006D16AF">
      <w:pPr>
        <w:spacing w:after="0" w:line="360" w:lineRule="auto"/>
        <w:ind w:right="74"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r w:rsidRPr="006D16AF">
        <w:rPr>
          <w:rFonts w:ascii="Times New Roman" w:eastAsia="Times New Roman" w:hAnsi="Times New Roman" w:cs="Times New Roman"/>
          <w:b/>
          <w:bCs/>
          <w:color w:val="A52A2A"/>
          <w:sz w:val="28"/>
          <w:szCs w:val="28"/>
          <w:lang w:eastAsia="ru-RU"/>
        </w:rPr>
        <w:t>Информация о проведении социально-психологического тестирования</w:t>
      </w:r>
    </w:p>
    <w:bookmarkEnd w:id="0"/>
    <w:p w:rsidR="00920599" w:rsidRPr="006D16AF" w:rsidRDefault="00920599" w:rsidP="006D16AF">
      <w:pPr>
        <w:spacing w:after="0" w:line="360" w:lineRule="auto"/>
        <w:ind w:right="7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1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20599" w:rsidRPr="006D16AF" w:rsidRDefault="00920599" w:rsidP="006D16AF">
      <w:pPr>
        <w:spacing w:after="0" w:line="360" w:lineRule="auto"/>
        <w:ind w:right="7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1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всей России проводится процедура социально-психологического тестирования на предмет осведомленности подростков о наркотических средствах и психотропных веществах. </w:t>
      </w:r>
      <w:r w:rsidR="006D1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нашей школе данная процедура пройдет в период с </w:t>
      </w:r>
      <w:r w:rsidR="006D16AF" w:rsidRPr="006D16AF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29 сентября 2021 года по 05 октября 2021 года. </w:t>
      </w:r>
      <w:r w:rsidRPr="006D1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Результаты тестирования являются </w:t>
      </w:r>
      <w:r w:rsidRPr="006D16AF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анонимными</w:t>
      </w:r>
      <w:r w:rsidRPr="006D1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представляются в обобщенном обезличенном виде, о ваших ответах не узнают ни ваши сверстники, ни учителя, ни родители.</w:t>
      </w:r>
    </w:p>
    <w:p w:rsidR="00920599" w:rsidRPr="006D16AF" w:rsidRDefault="00920599" w:rsidP="006D16AF">
      <w:pPr>
        <w:spacing w:after="0" w:line="360" w:lineRule="auto"/>
        <w:ind w:right="7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1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Ответы на вопросы – это личное мнение. Для нас важен каждый ответ, так как от этого зависит дальнейшая профилактическая работа на территории </w:t>
      </w:r>
      <w:r w:rsidR="006D16AF" w:rsidRPr="006D1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Свердловской области и нашей страны.</w:t>
      </w:r>
    </w:p>
    <w:p w:rsidR="00920599" w:rsidRPr="006D16AF" w:rsidRDefault="00920599" w:rsidP="006D16AF">
      <w:pPr>
        <w:spacing w:after="0" w:line="360" w:lineRule="auto"/>
        <w:ind w:right="7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1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 ранней диагностики потребления наркотических средств и психотропных веществ включает:</w:t>
      </w:r>
    </w:p>
    <w:p w:rsidR="00920599" w:rsidRPr="006D16AF" w:rsidRDefault="00920599" w:rsidP="006D16AF">
      <w:pPr>
        <w:spacing w:after="0" w:line="360" w:lineRule="auto"/>
        <w:ind w:right="7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1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социально-психологическое тестирование обучающихся, направленное на раннее выявление немедицинского потребления наркотических средств и психотропных веществ</w:t>
      </w:r>
      <w:r w:rsidRPr="006D1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(Приказ Министерства образования и науки РФ от 16 июня 2014года N 658 «Об утверждении Порядка проведения социально-психологического тестирования лиц, обучающихся в общеобразовательных организациях и профессиональных образовательных организациях, а также в образовательных организациях высшего образования»);</w:t>
      </w:r>
    </w:p>
    <w:p w:rsidR="00920599" w:rsidRPr="006D16AF" w:rsidRDefault="00920599" w:rsidP="006D16AF">
      <w:pPr>
        <w:spacing w:after="0" w:line="360" w:lineRule="auto"/>
        <w:ind w:right="7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1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Федеральным Законом «Об образовании в Российской Федерации» устанавливается компетенция образовательных организаций по </w:t>
      </w:r>
      <w:r w:rsidRPr="006D1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обеспечению раннего выявления незаконного (немедицинского) потребления наркотических средств и психотропных веществ среди обучающихся путем проведения социально-психологического тестирования обучающихся образовательных учреждений.</w:t>
      </w:r>
    </w:p>
    <w:p w:rsidR="00920599" w:rsidRDefault="00920599" w:rsidP="006D16AF">
      <w:pPr>
        <w:spacing w:after="0" w:line="360" w:lineRule="auto"/>
        <w:ind w:right="7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1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Принципы тестирования – принцип добровольности, принцип конфиденциальности, принцип ненаказуемости.</w:t>
      </w:r>
    </w:p>
    <w:p w:rsidR="006D16AF" w:rsidRPr="006D16AF" w:rsidRDefault="006D16AF" w:rsidP="006D16AF">
      <w:pPr>
        <w:spacing w:after="0" w:line="360" w:lineRule="auto"/>
        <w:ind w:right="7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20599" w:rsidRPr="006D16AF" w:rsidRDefault="00920599" w:rsidP="006D16AF">
      <w:pPr>
        <w:spacing w:after="0" w:line="360" w:lineRule="auto"/>
        <w:ind w:right="74"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16AF">
        <w:rPr>
          <w:rFonts w:ascii="Times New Roman" w:eastAsia="Times New Roman" w:hAnsi="Times New Roman" w:cs="Times New Roman"/>
          <w:b/>
          <w:bCs/>
          <w:color w:val="A52A2A"/>
          <w:sz w:val="28"/>
          <w:szCs w:val="28"/>
          <w:lang w:eastAsia="ru-RU"/>
        </w:rPr>
        <w:t>Уважаемые родители!</w:t>
      </w:r>
    </w:p>
    <w:p w:rsidR="00920599" w:rsidRPr="006D16AF" w:rsidRDefault="00920599" w:rsidP="006D16AF">
      <w:pPr>
        <w:spacing w:after="0" w:line="360" w:lineRule="auto"/>
        <w:ind w:right="7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1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Вы, безусловно, — самый близкий и значимый для ребенка человек. Вы стремитесь быть успешным родителем. Вы испытываете тревогу и беспокойство за будущее и настоящее своего ребенка. Это – здоровые эмоции, они заставляют действовать, своевременно прояснять то, что Вас беспокоит.</w:t>
      </w:r>
    </w:p>
    <w:p w:rsidR="00920599" w:rsidRPr="006D16AF" w:rsidRDefault="00920599" w:rsidP="006D16AF">
      <w:pPr>
        <w:spacing w:after="0" w:line="360" w:lineRule="auto"/>
        <w:ind w:right="7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1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Идет необъявленная война наркомафии против наших детей. Сегодня вашему ребенку могут предложить наркотики в школе, в институте, во дворе и на дискотеке. До 60 процентов школьников сообщают, что подвергаются давлению со стороны сверстников, побуждающих их принимать алкоголь или наркотики. Вокруг слишком много наркотиков, чтобы успокаивать себя соображениями вроде: «С моим ребенком такого случиться не может».</w:t>
      </w:r>
    </w:p>
    <w:p w:rsidR="00920599" w:rsidRPr="006D16AF" w:rsidRDefault="00920599" w:rsidP="006D16AF">
      <w:pPr>
        <w:spacing w:after="0" w:line="360" w:lineRule="auto"/>
        <w:ind w:right="7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1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Помните! Чем раньше Вы заметите неладное, тем легче будет справиться с бедой.</w:t>
      </w:r>
    </w:p>
    <w:p w:rsidR="00920599" w:rsidRPr="006D16AF" w:rsidRDefault="00920599" w:rsidP="006D16AF">
      <w:pPr>
        <w:spacing w:after="0" w:line="360" w:lineRule="auto"/>
        <w:ind w:right="7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1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Участие в социально-психологическом исследовании поможет Вам </w:t>
      </w:r>
      <w:r w:rsidR="006D16AF" w:rsidRPr="006D1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школе </w:t>
      </w:r>
      <w:r w:rsidRPr="006D1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снять необоснованные подозрения в употреблении наркотиков, выявить скрытые тенденции нарушений поведения, поможет не упустить время и оказать помощь своему ребенку. Тестирование может дать шанс предотвратить развитие наркотической зависимости на ранней стадии употребления наркотиков.</w:t>
      </w:r>
    </w:p>
    <w:p w:rsidR="00920599" w:rsidRPr="006D16AF" w:rsidRDefault="00920599" w:rsidP="006D16AF">
      <w:pPr>
        <w:spacing w:after="0" w:line="360" w:lineRule="auto"/>
        <w:ind w:right="7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1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Нужно ли тестирование Вам, Вашей семье?</w:t>
      </w:r>
    </w:p>
    <w:p w:rsidR="00920599" w:rsidRPr="006D16AF" w:rsidRDefault="00920599" w:rsidP="006D16AF">
      <w:pPr>
        <w:spacing w:after="0" w:line="360" w:lineRule="auto"/>
        <w:ind w:right="7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1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 – если опасаетесь, что ваш ребенок начал употреблять наркотики. Вы можете заподозрить потребление Вашим ребенком наркотиков, если замечаете, что его поведение меняется:</w:t>
      </w:r>
    </w:p>
    <w:p w:rsidR="00920599" w:rsidRPr="006D16AF" w:rsidRDefault="00920599" w:rsidP="006D16AF">
      <w:pPr>
        <w:spacing w:after="0" w:line="360" w:lineRule="auto"/>
        <w:ind w:right="7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1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1. утрата старых друзей, отказ познакомить Вас с новыми;</w:t>
      </w:r>
    </w:p>
    <w:p w:rsidR="00920599" w:rsidRPr="006D16AF" w:rsidRDefault="00920599" w:rsidP="006D16AF">
      <w:pPr>
        <w:spacing w:after="0" w:line="360" w:lineRule="auto"/>
        <w:ind w:right="7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1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сужение круга интересов, потеря интереса к бывшим увлечениям, хобби и пр.;</w:t>
      </w:r>
    </w:p>
    <w:p w:rsidR="00920599" w:rsidRPr="006D16AF" w:rsidRDefault="00920599" w:rsidP="006D16AF">
      <w:pPr>
        <w:spacing w:after="0" w:line="360" w:lineRule="auto"/>
        <w:ind w:right="7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1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нарушение памяти, неспособность логически мыслить, резкое снижение успеваемости;</w:t>
      </w:r>
    </w:p>
    <w:p w:rsidR="00920599" w:rsidRPr="006D16AF" w:rsidRDefault="00920599" w:rsidP="006D16AF">
      <w:pPr>
        <w:spacing w:after="0" w:line="360" w:lineRule="auto"/>
        <w:ind w:right="7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1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резкие перемены в характере, чрезмерная эмоциональность, не обусловленная реальной обстановкой. Настроение колеблется: от безудержного веселья до депрессии;</w:t>
      </w:r>
    </w:p>
    <w:p w:rsidR="00920599" w:rsidRPr="006D16AF" w:rsidRDefault="00920599" w:rsidP="006D16AF">
      <w:pPr>
        <w:spacing w:after="0" w:line="360" w:lineRule="auto"/>
        <w:ind w:right="7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1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 непривычная раздражительность и агрессия;</w:t>
      </w:r>
    </w:p>
    <w:p w:rsidR="00920599" w:rsidRPr="006D16AF" w:rsidRDefault="00920599" w:rsidP="006D16AF">
      <w:pPr>
        <w:spacing w:after="0" w:line="360" w:lineRule="auto"/>
        <w:ind w:right="7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1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 замкнутость: ребенка перестают интересовать события в семье, в классе;</w:t>
      </w:r>
    </w:p>
    <w:p w:rsidR="00920599" w:rsidRPr="006D16AF" w:rsidRDefault="00920599" w:rsidP="006D16AF">
      <w:pPr>
        <w:spacing w:after="0" w:line="360" w:lineRule="auto"/>
        <w:ind w:right="7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1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 сокрытие от Вас мест, которые он посещает, того, с кем и чем планирует заниматься, и пр.;</w:t>
      </w:r>
    </w:p>
    <w:p w:rsidR="00920599" w:rsidRPr="006D16AF" w:rsidRDefault="00920599" w:rsidP="006D16AF">
      <w:pPr>
        <w:spacing w:after="0" w:line="360" w:lineRule="auto"/>
        <w:ind w:right="7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1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 телефонные разговоры (особенно “зашифрованные”) с незнакомыми лицами;</w:t>
      </w:r>
    </w:p>
    <w:p w:rsidR="00920599" w:rsidRPr="006D16AF" w:rsidRDefault="00920599" w:rsidP="006D16AF">
      <w:pPr>
        <w:spacing w:after="0" w:line="360" w:lineRule="auto"/>
        <w:ind w:right="7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1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 стремление все закрыть на ключ: комнату, ящики стола, шкатулки и пр.;</w:t>
      </w:r>
    </w:p>
    <w:p w:rsidR="00920599" w:rsidRPr="006D16AF" w:rsidRDefault="00920599" w:rsidP="006D16AF">
      <w:pPr>
        <w:spacing w:after="0" w:line="360" w:lineRule="auto"/>
        <w:ind w:right="7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1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 нарушение сна: бессонница или настолько крепкий сон, что не представляется никакой возможности его разбудить или сделать это намного труднее, чем было раньше;</w:t>
      </w:r>
    </w:p>
    <w:p w:rsidR="00920599" w:rsidRPr="006D16AF" w:rsidRDefault="00920599" w:rsidP="006D16AF">
      <w:pPr>
        <w:spacing w:after="0" w:line="360" w:lineRule="auto"/>
        <w:ind w:right="7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1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 необъяснимое повышение аппетита или, наоборот, беспричинная потеря его, частые простудные заболевания;</w:t>
      </w:r>
    </w:p>
    <w:p w:rsidR="00920599" w:rsidRPr="006D16AF" w:rsidRDefault="00920599" w:rsidP="006D16AF">
      <w:pPr>
        <w:spacing w:after="0" w:line="360" w:lineRule="auto"/>
        <w:ind w:right="7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1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 долгое (вплоть до нескольких суток) отсутствие дома;</w:t>
      </w:r>
    </w:p>
    <w:p w:rsidR="00920599" w:rsidRPr="006D16AF" w:rsidRDefault="00920599" w:rsidP="006D16AF">
      <w:pPr>
        <w:spacing w:after="0" w:line="360" w:lineRule="auto"/>
        <w:ind w:right="7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1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 нарушение речи, походки и координации движений при отсутствии запаха алкоголя изо рта;</w:t>
      </w:r>
    </w:p>
    <w:p w:rsidR="00920599" w:rsidRPr="006D16AF" w:rsidRDefault="00920599" w:rsidP="006D16AF">
      <w:pPr>
        <w:spacing w:after="0" w:line="360" w:lineRule="auto"/>
        <w:ind w:right="7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1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 специфический запах от одежды (например, смесь хвои с табаком);</w:t>
      </w:r>
    </w:p>
    <w:p w:rsidR="00920599" w:rsidRPr="006D16AF" w:rsidRDefault="00920599" w:rsidP="006D16AF">
      <w:pPr>
        <w:spacing w:after="0" w:line="360" w:lineRule="auto"/>
        <w:ind w:right="7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1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15. незнакомые таблетки, порошки и пр. (не из домашней аптечки) в комнате, среди личных вещей;</w:t>
      </w:r>
    </w:p>
    <w:p w:rsidR="00920599" w:rsidRPr="006D16AF" w:rsidRDefault="00920599" w:rsidP="006D16AF">
      <w:pPr>
        <w:spacing w:after="0" w:line="360" w:lineRule="auto"/>
        <w:ind w:right="7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1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16. неожиданное покраснение глаз, зрачки неестественно сужены или расширены, коричневый налет на языке;</w:t>
      </w:r>
    </w:p>
    <w:p w:rsidR="00920599" w:rsidRPr="006D16AF" w:rsidRDefault="00920599" w:rsidP="006D16AF">
      <w:pPr>
        <w:spacing w:after="0" w:line="360" w:lineRule="auto"/>
        <w:ind w:right="7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1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17. необъяснимые “потери» денег и пропажа вещей из дома.</w:t>
      </w:r>
    </w:p>
    <w:p w:rsidR="00920599" w:rsidRPr="006D16AF" w:rsidRDefault="00920599" w:rsidP="006D16AF">
      <w:pPr>
        <w:spacing w:after="0" w:line="360" w:lineRule="auto"/>
        <w:ind w:right="7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1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наличии у вашего ребенка трех-четырех приведенных признаков уже достаточно, чтобы заподозрить у него употребление каких-либо ПАВ. Не стесняйтесь этого – любая профилактика в ваших интересах!</w:t>
      </w:r>
    </w:p>
    <w:p w:rsidR="00920599" w:rsidRPr="00920599" w:rsidRDefault="00920599" w:rsidP="00920599">
      <w:pPr>
        <w:spacing w:before="150" w:after="0" w:line="240" w:lineRule="auto"/>
        <w:ind w:right="75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2059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CA3FDD" w:rsidRDefault="00CA3FDD"/>
    <w:sectPr w:rsidR="00CA3F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4CB"/>
    <w:rsid w:val="002024CB"/>
    <w:rsid w:val="006D16AF"/>
    <w:rsid w:val="00920599"/>
    <w:rsid w:val="00CA3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B51E3C"/>
  <w15:chartTrackingRefBased/>
  <w15:docId w15:val="{4980DA3E-CD7F-4A7B-9A56-3BFF36D11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641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703</Words>
  <Characters>4011</Characters>
  <Application>Microsoft Office Word</Application>
  <DocSecurity>0</DocSecurity>
  <Lines>33</Lines>
  <Paragraphs>9</Paragraphs>
  <ScaleCrop>false</ScaleCrop>
  <Company/>
  <LinksUpToDate>false</LinksUpToDate>
  <CharactersWithSpaces>4705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2021-08-30T04:50:00Z</dcterms:created>
  <dcterms:modified xsi:type="dcterms:W3CDTF">2021-08-30T09:02:00Z</dcterms:modified>
</cp:coreProperties>
</file>