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A6" w:rsidRPr="008E23A6" w:rsidRDefault="008E23A6" w:rsidP="008E23A6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8E23A6">
        <w:rPr>
          <w:rFonts w:ascii="Liberation Serif" w:hAnsi="Liberation Serif" w:cs="Liberation Serif"/>
          <w:b/>
          <w:sz w:val="28"/>
          <w:szCs w:val="28"/>
        </w:rPr>
        <w:t>Перечень документов необходимых для подачи заявления на оздоровительный отдых</w:t>
      </w:r>
    </w:p>
    <w:bookmarkEnd w:id="0"/>
    <w:p w:rsidR="008E23A6" w:rsidRPr="0005631A" w:rsidRDefault="008E23A6" w:rsidP="008E23A6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E23A6" w:rsidRPr="0005631A" w:rsidRDefault="008E23A6" w:rsidP="008E23A6">
      <w:pPr>
        <w:pStyle w:val="a3"/>
        <w:widowControl w:val="0"/>
        <w:numPr>
          <w:ilvl w:val="0"/>
          <w:numId w:val="1"/>
        </w:numPr>
        <w:autoSpaceDN w:val="0"/>
        <w:spacing w:after="0" w:line="240" w:lineRule="auto"/>
        <w:ind w:left="0" w:firstLine="357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eastAsia="Times New Roman" w:hAnsi="Liberation Serif" w:cs="Liberation Serif"/>
          <w:sz w:val="28"/>
          <w:szCs w:val="28"/>
        </w:rPr>
        <w:t>Документ, удостоверяющий личность Заявителя, представителя</w:t>
      </w:r>
      <w:r w:rsidRPr="0005631A">
        <w:rPr>
          <w:rFonts w:ascii="Liberation Serif" w:eastAsia="Times New Roman" w:hAnsi="Liberation Serif" w:cs="Times New Roman"/>
          <w:sz w:val="28"/>
          <w:szCs w:val="28"/>
        </w:rPr>
        <w:t>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hAnsi="Liberation Serif" w:cs="Liberation Serif"/>
          <w:bCs/>
          <w:sz w:val="28"/>
          <w:szCs w:val="28"/>
        </w:rPr>
        <w:t>Документ, подтверждающий факт постоянного проживания ребенка на территории Камышловского городского округа (свидетельство о регистрации по месту жительства), (оригинал и копия);</w:t>
      </w:r>
    </w:p>
    <w:p w:rsidR="008E23A6" w:rsidRPr="0005631A" w:rsidRDefault="008E23A6" w:rsidP="008E23A6">
      <w:pPr>
        <w:pStyle w:val="a3"/>
        <w:widowControl w:val="0"/>
        <w:numPr>
          <w:ilvl w:val="0"/>
          <w:numId w:val="1"/>
        </w:numPr>
        <w:autoSpaceDN w:val="0"/>
        <w:spacing w:after="0" w:line="240" w:lineRule="auto"/>
        <w:ind w:left="0" w:firstLine="357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 xml:space="preserve">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ребенка), </w:t>
      </w:r>
      <w:r w:rsidRPr="0005631A">
        <w:rPr>
          <w:rFonts w:ascii="Liberation Serif" w:hAnsi="Liberation Serif" w:cs="Liberation Serif"/>
          <w:bCs/>
          <w:sz w:val="28"/>
          <w:szCs w:val="28"/>
        </w:rPr>
        <w:t>(оригинал и копия)</w:t>
      </w:r>
      <w:r w:rsidRPr="0005631A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>Свидетельство о рождении ребёнка (до 14 лет) / паспорт (с 14 лет) (первая страница и страница со штампом места регистрации)</w:t>
      </w:r>
      <w:r w:rsidRPr="0005631A">
        <w:rPr>
          <w:rFonts w:ascii="Liberation Serif" w:hAnsi="Liberation Serif" w:cs="Liberation Serif"/>
          <w:bCs/>
          <w:sz w:val="28"/>
          <w:szCs w:val="28"/>
        </w:rPr>
        <w:t xml:space="preserve"> (оригинал и копия)</w:t>
      </w:r>
      <w:r w:rsidRPr="0005631A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>В случае наличия разных фамилий в паспорте /свидетельстве о рождении ребёнка/и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 xml:space="preserve">Документ, подтверждающий факт обучения ребенка на территории Камышловского городского округа (справка из образовательной организации, приказ о зачислении в образовательную организацию); 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>Заключение медицинской организации о наличии медицинских показаний для санаторно-курортного лечения (медицинская справка форма 070/У);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hAnsi="Liberation Serif" w:cs="Liberation Serif"/>
          <w:bCs/>
          <w:sz w:val="28"/>
          <w:szCs w:val="28"/>
        </w:rPr>
        <w:t>Страховое свидетельство государственного пенсионного страхования (СНИЛС) заявителя и ребенка (оригинал и копия);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hAnsi="Liberation Serif" w:cs="Liberation Serif"/>
          <w:sz w:val="28"/>
          <w:szCs w:val="28"/>
          <w:lang w:eastAsia="en-US"/>
        </w:rPr>
        <w:t xml:space="preserve">Документ, подтверждающий право на приобретение льготной </w:t>
      </w:r>
      <w:proofErr w:type="gramStart"/>
      <w:r w:rsidRPr="0005631A">
        <w:rPr>
          <w:rFonts w:ascii="Liberation Serif" w:hAnsi="Liberation Serif" w:cs="Liberation Serif"/>
          <w:sz w:val="28"/>
          <w:szCs w:val="28"/>
          <w:lang w:eastAsia="en-US"/>
        </w:rPr>
        <w:t>путёвки::</w:t>
      </w:r>
      <w:proofErr w:type="gramEnd"/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</w:t>
      </w:r>
      <w:r w:rsidRPr="0005631A">
        <w:rPr>
          <w:rFonts w:ascii="Liberation Serif" w:hAnsi="Liberation Serif" w:cs="Liberation Serif"/>
          <w:sz w:val="28"/>
          <w:szCs w:val="28"/>
        </w:rPr>
        <w:t xml:space="preserve"> приказ о назначении опекуном (попечителем) в отношении несовершеннолетнего- в случае, если ребенок находится под опекой (попечительством) (оригинал и копия)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; 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приказ об установлении опеки (попечительства) по договору об осуществлении опеки (попечительства) несовершеннолетнего на возмездной основе </w:t>
      </w:r>
      <w:r w:rsidRPr="0005631A">
        <w:rPr>
          <w:rFonts w:ascii="Liberation Serif" w:hAnsi="Liberation Serif" w:cs="Liberation Serif"/>
          <w:bCs/>
          <w:sz w:val="28"/>
          <w:szCs w:val="28"/>
        </w:rPr>
        <w:t>(оригинал и копия)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умершими, отбыванием ими наказания в учреждениях, исполняющих 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 </w:t>
      </w:r>
      <w:r w:rsidRPr="0005631A">
        <w:rPr>
          <w:rFonts w:ascii="Liberation Serif" w:hAnsi="Liberation Serif" w:cs="Liberation Serif"/>
          <w:bCs/>
          <w:sz w:val="28"/>
          <w:szCs w:val="28"/>
        </w:rPr>
        <w:t>(оригинал и копия)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свидетельство о смерти родителя (</w:t>
      </w:r>
      <w:r w:rsidRPr="0005631A">
        <w:rPr>
          <w:rFonts w:ascii="Liberation Serif" w:hAnsi="Liberation Serif" w:cs="Times New Roman"/>
          <w:sz w:val="28"/>
          <w:szCs w:val="28"/>
        </w:rPr>
        <w:t>оригинал и копия);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5631A">
        <w:rPr>
          <w:rFonts w:ascii="Liberation Serif" w:hAnsi="Liberation Serif" w:cs="Times New Roman"/>
          <w:sz w:val="28"/>
          <w:szCs w:val="28"/>
        </w:rPr>
        <w:t>- справку из Фонда социального страхования России о получении социального пособия для детей, получающих пенсию по потери кормильца (оригинал);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справка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удостоверение многодетной семьи (оригинал и копия);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удостоверение беженца (вынужденного переселенца) (оригинал и копия);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справка из Государственного казенного учреждения «Центр занятости населения города Камышлов Свердловской области» (оригинал);</w:t>
      </w:r>
    </w:p>
    <w:p w:rsidR="008E23A6" w:rsidRDefault="008E23A6" w:rsidP="008E23A6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05631A">
        <w:rPr>
          <w:rFonts w:ascii="Liberation Serif" w:hAnsi="Liberation Serif" w:cs="Times New Roman"/>
          <w:sz w:val="28"/>
          <w:szCs w:val="28"/>
        </w:rPr>
        <w:t xml:space="preserve">- </w:t>
      </w:r>
      <w:r>
        <w:rPr>
          <w:rFonts w:ascii="Liberation Serif" w:hAnsi="Liberation Serif" w:cs="Times New Roman"/>
          <w:sz w:val="28"/>
          <w:szCs w:val="28"/>
        </w:rPr>
        <w:t>справка о среднедушевом доходе семьи (оригинал);</w:t>
      </w:r>
    </w:p>
    <w:p w:rsidR="008E23A6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сведение о назначении выплат и льгот (оригинал);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выписка из заключения психолого-медико-педагогической комиссии </w:t>
      </w:r>
      <w:r w:rsidRPr="0005631A">
        <w:rPr>
          <w:rFonts w:ascii="Liberation Serif" w:hAnsi="Liberation Serif" w:cs="Times New Roman"/>
          <w:sz w:val="28"/>
          <w:szCs w:val="28"/>
        </w:rPr>
        <w:t>(оригинал и копия)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8E23A6" w:rsidRPr="0005631A" w:rsidRDefault="008E23A6" w:rsidP="008E23A6">
      <w:pPr>
        <w:rPr>
          <w:rFonts w:ascii="Liberation Serif" w:hAnsi="Liberation Serif"/>
          <w:sz w:val="28"/>
          <w:szCs w:val="28"/>
        </w:rPr>
      </w:pPr>
    </w:p>
    <w:p w:rsidR="007C1AE8" w:rsidRDefault="007C1AE8"/>
    <w:sectPr w:rsidR="007C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94A"/>
    <w:multiLevelType w:val="hybridMultilevel"/>
    <w:tmpl w:val="71568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A6"/>
    <w:rsid w:val="007C1AE8"/>
    <w:rsid w:val="008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8ECFE-10CF-449A-A8B3-608611B4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3A6"/>
    <w:pPr>
      <w:suppressAutoHyphens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A6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2025-02-04T05:25:00Z</dcterms:created>
  <dcterms:modified xsi:type="dcterms:W3CDTF">2025-02-04T05:26:00Z</dcterms:modified>
</cp:coreProperties>
</file>