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F4" w:rsidRDefault="002F6DF4" w:rsidP="00CE6747">
      <w:pPr>
        <w:jc w:val="center"/>
        <w:outlineLvl w:val="0"/>
      </w:pPr>
    </w:p>
    <w:p w:rsidR="009F341B" w:rsidRPr="009F341B" w:rsidRDefault="009F341B" w:rsidP="009F341B">
      <w:pPr>
        <w:jc w:val="center"/>
      </w:pPr>
      <w:r w:rsidRPr="009F341B">
        <w:t xml:space="preserve">Муниципальное автономное общеобразовательное учреждение «Школа № 3» </w:t>
      </w:r>
    </w:p>
    <w:p w:rsidR="009F341B" w:rsidRPr="009F341B" w:rsidRDefault="009F341B" w:rsidP="009F341B">
      <w:pPr>
        <w:jc w:val="center"/>
      </w:pPr>
      <w:r w:rsidRPr="009F341B">
        <w:t>Камышловского городского округа</w:t>
      </w:r>
    </w:p>
    <w:p w:rsidR="009F341B" w:rsidRPr="009F341B" w:rsidRDefault="009F341B" w:rsidP="009F341B">
      <w:pPr>
        <w:jc w:val="both"/>
      </w:pPr>
    </w:p>
    <w:p w:rsidR="002F6DF4" w:rsidRDefault="009F341B" w:rsidP="009F341B">
      <w:pPr>
        <w:jc w:val="center"/>
      </w:pPr>
      <w:r>
        <w:t>Приказ</w:t>
      </w:r>
    </w:p>
    <w:p w:rsidR="009F341B" w:rsidRPr="009F341B" w:rsidRDefault="009F341B" w:rsidP="009F341B">
      <w:pPr>
        <w:jc w:val="center"/>
      </w:pPr>
      <w:r>
        <w:t>№ 146</w:t>
      </w:r>
    </w:p>
    <w:p w:rsidR="009F341B" w:rsidRDefault="009F341B" w:rsidP="00CE6747">
      <w:pPr>
        <w:jc w:val="both"/>
      </w:pPr>
    </w:p>
    <w:p w:rsidR="002F6DF4" w:rsidRDefault="002F6DF4" w:rsidP="00CE6747">
      <w:pPr>
        <w:jc w:val="both"/>
      </w:pPr>
      <w:r>
        <w:t xml:space="preserve">от </w:t>
      </w:r>
      <w:r w:rsidR="009F341B">
        <w:t>12</w:t>
      </w:r>
      <w:r w:rsidR="00411230">
        <w:t xml:space="preserve"> октября 201</w:t>
      </w:r>
      <w:r w:rsidR="00A21AA0">
        <w:t>9</w:t>
      </w:r>
      <w:r>
        <w:t xml:space="preserve"> года </w:t>
      </w:r>
      <w:r>
        <w:tab/>
      </w:r>
      <w:r>
        <w:tab/>
        <w:t xml:space="preserve">                                                </w:t>
      </w:r>
      <w:r w:rsidR="00FE57A7">
        <w:t xml:space="preserve">                </w:t>
      </w:r>
    </w:p>
    <w:p w:rsidR="00223E01" w:rsidRPr="00CE6747" w:rsidRDefault="00223E01" w:rsidP="00CE6747">
      <w:pPr>
        <w:jc w:val="both"/>
      </w:pPr>
    </w:p>
    <w:p w:rsidR="00FF6FEF" w:rsidRPr="009F341B" w:rsidRDefault="009F341B" w:rsidP="004A7F49">
      <w:pPr>
        <w:tabs>
          <w:tab w:val="left" w:pos="7245"/>
        </w:tabs>
        <w:jc w:val="center"/>
        <w:rPr>
          <w:bCs/>
          <w:i/>
          <w:iCs/>
        </w:rPr>
      </w:pPr>
      <w:r>
        <w:rPr>
          <w:bCs/>
          <w:i/>
          <w:iCs/>
        </w:rPr>
        <w:t>«</w:t>
      </w:r>
      <w:r w:rsidR="00411230" w:rsidRPr="009F341B">
        <w:rPr>
          <w:bCs/>
          <w:i/>
          <w:iCs/>
        </w:rPr>
        <w:t xml:space="preserve">Об организации работы </w:t>
      </w:r>
      <w:r w:rsidRPr="009F341B">
        <w:rPr>
          <w:bCs/>
          <w:i/>
          <w:iCs/>
        </w:rPr>
        <w:t xml:space="preserve">МАОУ «Школа № 3» </w:t>
      </w:r>
      <w:r w:rsidR="00411230" w:rsidRPr="009F341B">
        <w:rPr>
          <w:bCs/>
          <w:i/>
          <w:iCs/>
        </w:rPr>
        <w:t xml:space="preserve"> по итогам проведения в 201</w:t>
      </w:r>
      <w:r w:rsidR="00A21AA0">
        <w:rPr>
          <w:bCs/>
          <w:i/>
          <w:iCs/>
        </w:rPr>
        <w:t>9</w:t>
      </w:r>
      <w:r w:rsidR="00411230" w:rsidRPr="009F341B">
        <w:rPr>
          <w:bCs/>
          <w:i/>
          <w:iCs/>
        </w:rPr>
        <w:t xml:space="preserve"> году независимой оценки качества условий осуществления образовательной деятельности</w:t>
      </w:r>
      <w:r>
        <w:rPr>
          <w:bCs/>
          <w:i/>
          <w:iCs/>
        </w:rPr>
        <w:t>»</w:t>
      </w:r>
      <w:r w:rsidR="00411230" w:rsidRPr="009F341B">
        <w:rPr>
          <w:bCs/>
          <w:i/>
          <w:iCs/>
        </w:rPr>
        <w:t xml:space="preserve"> </w:t>
      </w:r>
    </w:p>
    <w:p w:rsidR="009F341B" w:rsidRPr="009F341B" w:rsidRDefault="009F341B" w:rsidP="004A7F49">
      <w:pPr>
        <w:tabs>
          <w:tab w:val="left" w:pos="7245"/>
        </w:tabs>
        <w:jc w:val="center"/>
      </w:pPr>
    </w:p>
    <w:p w:rsidR="00223E01" w:rsidRPr="001D19FC" w:rsidRDefault="002F6DF4" w:rsidP="009F341B">
      <w:pPr>
        <w:tabs>
          <w:tab w:val="left" w:pos="720"/>
        </w:tabs>
        <w:jc w:val="both"/>
      </w:pPr>
      <w:r>
        <w:tab/>
        <w:t>В соответствии с</w:t>
      </w:r>
      <w:r w:rsidR="004D6F8A">
        <w:t>о статьей 95</w:t>
      </w:r>
      <w:r>
        <w:t xml:space="preserve"> Федеральн</w:t>
      </w:r>
      <w:r w:rsidR="004D6F8A">
        <w:t>ого</w:t>
      </w:r>
      <w:r>
        <w:t xml:space="preserve"> закон</w:t>
      </w:r>
      <w:r w:rsidR="004D6F8A">
        <w:t xml:space="preserve">а </w:t>
      </w:r>
      <w:r>
        <w:t xml:space="preserve"> от 29 декабря 2012 года №273-ФЗ «Об образовании в Российской Федерации»,</w:t>
      </w:r>
      <w:r w:rsidR="004D6F8A">
        <w:t xml:space="preserve"> Законом Свердловской области от 15 июля 2013 года №78-ОЗ «Об образ</w:t>
      </w:r>
      <w:r w:rsidR="00411230">
        <w:t xml:space="preserve">овании в Свердловской области», </w:t>
      </w:r>
      <w:r w:rsidR="004D0CD7">
        <w:t>р</w:t>
      </w:r>
      <w:r w:rsidR="004A7F49">
        <w:t xml:space="preserve">уководствуясь Положением о Комитете по образованию, культуре, спорту и делам молодежи администрации Камышловского городского округа, утвержденного постановлением главы Камышловского городского округа от </w:t>
      </w:r>
      <w:r w:rsidR="00A158BF">
        <w:t>27 сентября 2017</w:t>
      </w:r>
      <w:r w:rsidR="004A7F49">
        <w:t xml:space="preserve"> года №</w:t>
      </w:r>
      <w:r w:rsidR="00A158BF">
        <w:t>889</w:t>
      </w:r>
      <w:r>
        <w:t xml:space="preserve">, </w:t>
      </w:r>
      <w:r w:rsidR="00411230">
        <w:t xml:space="preserve">с целью организации работы по итогам проведения в 2018 году независимой оценки качества условий осуществления образовательной деятельности </w:t>
      </w:r>
      <w:r w:rsidR="009F341B">
        <w:t>МАОУ «Школа № 3»</w:t>
      </w:r>
    </w:p>
    <w:p w:rsidR="009F341B" w:rsidRDefault="009F341B" w:rsidP="007B1935">
      <w:pPr>
        <w:tabs>
          <w:tab w:val="left" w:pos="7245"/>
        </w:tabs>
        <w:spacing w:line="360" w:lineRule="auto"/>
        <w:ind w:firstLine="709"/>
        <w:jc w:val="both"/>
        <w:rPr>
          <w:b/>
          <w:bCs/>
        </w:rPr>
      </w:pPr>
    </w:p>
    <w:p w:rsidR="00223E01" w:rsidRPr="00042A6A" w:rsidRDefault="002F6DF4" w:rsidP="007B1935">
      <w:pPr>
        <w:tabs>
          <w:tab w:val="left" w:pos="7245"/>
        </w:tabs>
        <w:spacing w:line="360" w:lineRule="auto"/>
        <w:ind w:firstLine="709"/>
        <w:jc w:val="both"/>
        <w:rPr>
          <w:b/>
          <w:bCs/>
        </w:rPr>
      </w:pPr>
      <w:r w:rsidRPr="00042A6A">
        <w:rPr>
          <w:b/>
          <w:bCs/>
        </w:rPr>
        <w:t>ПРИКАЗЫВАЮ:</w:t>
      </w:r>
    </w:p>
    <w:p w:rsidR="005F54E9" w:rsidRDefault="009F341B" w:rsidP="009F341B">
      <w:pPr>
        <w:numPr>
          <w:ilvl w:val="0"/>
          <w:numId w:val="16"/>
        </w:numPr>
        <w:tabs>
          <w:tab w:val="left" w:pos="720"/>
        </w:tabs>
        <w:jc w:val="both"/>
      </w:pPr>
      <w:r>
        <w:t>Электронику Дегтянникову Е.В.</w:t>
      </w:r>
      <w:r w:rsidR="005F54E9">
        <w:t>:</w:t>
      </w:r>
    </w:p>
    <w:p w:rsidR="009F341B" w:rsidRDefault="009F341B" w:rsidP="009F341B">
      <w:pPr>
        <w:tabs>
          <w:tab w:val="left" w:pos="0"/>
        </w:tabs>
        <w:jc w:val="both"/>
      </w:pPr>
      <w:r>
        <w:t>- разместить на официальном сайте</w:t>
      </w:r>
      <w:r w:rsidR="00411230">
        <w:t xml:space="preserve"> информацию об итогах независимой оценки качества условий осуществления образовательной деятельности </w:t>
      </w:r>
      <w:r>
        <w:t>МАОУ «Школа № 3»,  план мероприятий по повышению качества условий осуществления образовательной деятельности.</w:t>
      </w:r>
    </w:p>
    <w:p w:rsidR="009F341B" w:rsidRDefault="009F341B" w:rsidP="009F341B">
      <w:pPr>
        <w:numPr>
          <w:ilvl w:val="0"/>
          <w:numId w:val="16"/>
        </w:numPr>
        <w:tabs>
          <w:tab w:val="left" w:pos="0"/>
        </w:tabs>
        <w:ind w:left="0" w:firstLine="720"/>
        <w:jc w:val="both"/>
      </w:pPr>
      <w:r>
        <w:t xml:space="preserve">Заместителю директора по УВР </w:t>
      </w:r>
      <w:r w:rsidR="00655832">
        <w:t>Якимовой Н.В.</w:t>
      </w:r>
      <w:r>
        <w:t>:</w:t>
      </w:r>
    </w:p>
    <w:p w:rsidR="0038336D" w:rsidRDefault="009F341B" w:rsidP="009F341B">
      <w:pPr>
        <w:tabs>
          <w:tab w:val="left" w:pos="0"/>
        </w:tabs>
        <w:jc w:val="both"/>
      </w:pPr>
      <w:r>
        <w:t xml:space="preserve">        - </w:t>
      </w:r>
      <w:r w:rsidR="005F54E9">
        <w:t xml:space="preserve">обеспечить разработку </w:t>
      </w:r>
      <w:r w:rsidR="00D2327B">
        <w:t xml:space="preserve">и утверждение </w:t>
      </w:r>
      <w:r w:rsidR="005F54E9">
        <w:t xml:space="preserve">планов мероприятий </w:t>
      </w:r>
      <w:r w:rsidR="00D2327B">
        <w:t xml:space="preserve">по повышению качества условий осуществления образовательной деятельности </w:t>
      </w:r>
      <w:r w:rsidR="005F54E9">
        <w:t xml:space="preserve">в соответствии с </w:t>
      </w:r>
      <w:r w:rsidR="00D2327B">
        <w:t xml:space="preserve">формой плана по устранению недостатков, выявленных в ходе независимой оценки, утвержденной Постановлением Правительства Российской Федерации от 17.04.2018 №457 </w:t>
      </w:r>
      <w:r w:rsidR="0038336D" w:rsidRPr="00D2327B">
        <w:t>в срок</w:t>
      </w:r>
      <w:r w:rsidR="00D2327B">
        <w:t xml:space="preserve"> до 1</w:t>
      </w:r>
      <w:r>
        <w:t>2</w:t>
      </w:r>
      <w:r w:rsidR="00D2327B">
        <w:t>.10.201</w:t>
      </w:r>
      <w:r w:rsidR="00A21AA0">
        <w:t>9</w:t>
      </w:r>
      <w:r w:rsidR="00D2327B">
        <w:t xml:space="preserve"> года</w:t>
      </w:r>
      <w:r w:rsidR="0038336D" w:rsidRPr="00D2327B">
        <w:t>;</w:t>
      </w:r>
    </w:p>
    <w:p w:rsidR="00223E01" w:rsidRDefault="009F341B" w:rsidP="005F54E9">
      <w:pPr>
        <w:tabs>
          <w:tab w:val="left" w:pos="0"/>
        </w:tabs>
        <w:jc w:val="both"/>
      </w:pPr>
      <w:r>
        <w:t xml:space="preserve">        - </w:t>
      </w:r>
      <w:r w:rsidR="00D2327B">
        <w:t>организовать проведение информационно- разъяснительной работы о независимой оценке качества и возможности участия в ней граждан- потребителей услуг с привлечением средств массовой информации.</w:t>
      </w:r>
    </w:p>
    <w:p w:rsidR="002F6DF4" w:rsidRDefault="002F6DF4" w:rsidP="00846ECD">
      <w:pPr>
        <w:tabs>
          <w:tab w:val="left" w:pos="720"/>
        </w:tabs>
        <w:jc w:val="both"/>
      </w:pPr>
      <w:r>
        <w:tab/>
      </w:r>
      <w:r w:rsidR="00D2327B">
        <w:t>2</w:t>
      </w:r>
      <w:r>
        <w:t xml:space="preserve">. Контроль за исполнением настоящего приказа </w:t>
      </w:r>
      <w:r w:rsidR="009F341B">
        <w:t>оставляю за собой.</w:t>
      </w:r>
    </w:p>
    <w:p w:rsidR="002F6DF4" w:rsidRDefault="002F6DF4" w:rsidP="00846ECD">
      <w:pPr>
        <w:tabs>
          <w:tab w:val="left" w:pos="720"/>
        </w:tabs>
        <w:jc w:val="both"/>
      </w:pPr>
    </w:p>
    <w:p w:rsidR="00D2327B" w:rsidRDefault="00D2327B" w:rsidP="00846ECD">
      <w:pPr>
        <w:tabs>
          <w:tab w:val="left" w:pos="720"/>
        </w:tabs>
        <w:jc w:val="both"/>
      </w:pPr>
    </w:p>
    <w:p w:rsidR="002F6DF4" w:rsidRDefault="009F341B" w:rsidP="00C84C63">
      <w:r>
        <w:t>Директор                                                           И.Г. Третьякова</w:t>
      </w:r>
    </w:p>
    <w:p w:rsidR="009F341B" w:rsidRDefault="009F341B" w:rsidP="009F341B">
      <w:pPr>
        <w:jc w:val="both"/>
        <w:rPr>
          <w:sz w:val="24"/>
          <w:szCs w:val="24"/>
        </w:rPr>
      </w:pPr>
    </w:p>
    <w:p w:rsidR="002F6DF4" w:rsidRDefault="002F6DF4" w:rsidP="009F341B">
      <w:pPr>
        <w:jc w:val="both"/>
      </w:pPr>
      <w:r w:rsidRPr="009F341B">
        <w:t>Ознакомлен</w:t>
      </w:r>
      <w:r w:rsidR="00A158BF" w:rsidRPr="009F341B">
        <w:t>ы</w:t>
      </w:r>
      <w:r w:rsidRPr="009F341B">
        <w:t>:</w:t>
      </w:r>
      <w:r w:rsidR="009F341B">
        <w:t xml:space="preserve">                                               Е.В.Дегтянников</w:t>
      </w:r>
    </w:p>
    <w:p w:rsidR="00FE23BF" w:rsidRDefault="009F341B" w:rsidP="00655832">
      <w:pPr>
        <w:jc w:val="both"/>
      </w:pPr>
      <w:r>
        <w:t xml:space="preserve">                                                                      </w:t>
      </w:r>
      <w:r w:rsidR="00655832">
        <w:t>Н.В.Якимова</w:t>
      </w:r>
    </w:p>
    <w:p w:rsidR="008C5E79" w:rsidRDefault="008C5E79" w:rsidP="00046898">
      <w:pPr>
        <w:sectPr w:rsidR="008C5E79" w:rsidSect="00AB561C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740"/>
        <w:gridCol w:w="3904"/>
      </w:tblGrid>
      <w:tr w:rsidR="00FE23BF" w:rsidTr="00FE23BF">
        <w:tc>
          <w:tcPr>
            <w:tcW w:w="10740" w:type="dxa"/>
          </w:tcPr>
          <w:p w:rsidR="00FE23BF" w:rsidRDefault="00FE23BF" w:rsidP="00046898"/>
        </w:tc>
        <w:tc>
          <w:tcPr>
            <w:tcW w:w="3904" w:type="dxa"/>
          </w:tcPr>
          <w:p w:rsidR="00FE23BF" w:rsidRPr="00FE23BF" w:rsidRDefault="00FE23BF" w:rsidP="00046898">
            <w:pPr>
              <w:rPr>
                <w:color w:val="000000" w:themeColor="text1"/>
              </w:rPr>
            </w:pPr>
            <w:r w:rsidRPr="00FE23BF">
              <w:rPr>
                <w:color w:val="000000" w:themeColor="text1"/>
              </w:rPr>
              <w:t>Приложение №1</w:t>
            </w:r>
          </w:p>
          <w:p w:rsidR="00FE23BF" w:rsidRDefault="00FE23BF" w:rsidP="00A21AA0">
            <w:r w:rsidRPr="00FE23BF">
              <w:rPr>
                <w:color w:val="000000" w:themeColor="text1"/>
              </w:rPr>
              <w:t xml:space="preserve">к приказу </w:t>
            </w:r>
            <w:r w:rsidR="00655832">
              <w:rPr>
                <w:color w:val="000000" w:themeColor="text1"/>
              </w:rPr>
              <w:t>МАОУ «Школа № 3» от 12.10.201</w:t>
            </w:r>
            <w:r w:rsidR="00A21AA0">
              <w:rPr>
                <w:color w:val="000000" w:themeColor="text1"/>
              </w:rPr>
              <w:t>9</w:t>
            </w:r>
            <w:r w:rsidR="00655832">
              <w:rPr>
                <w:color w:val="000000" w:themeColor="text1"/>
              </w:rPr>
              <w:t>г. № 146</w:t>
            </w:r>
          </w:p>
        </w:tc>
      </w:tr>
    </w:tbl>
    <w:p w:rsidR="00FE23BF" w:rsidRPr="001A5952" w:rsidRDefault="00FE23BF" w:rsidP="00FE23BF">
      <w:pPr>
        <w:rPr>
          <w:b/>
        </w:rPr>
      </w:pPr>
    </w:p>
    <w:p w:rsidR="005F54E9" w:rsidRPr="005F54E9" w:rsidRDefault="00FE23BF" w:rsidP="00027ABF">
      <w:pPr>
        <w:jc w:val="center"/>
        <w:rPr>
          <w:b/>
          <w:i/>
        </w:rPr>
      </w:pPr>
      <w:r w:rsidRPr="005F54E9">
        <w:rPr>
          <w:b/>
          <w:i/>
          <w:color w:val="000000" w:themeColor="text1"/>
        </w:rPr>
        <w:t xml:space="preserve">План </w:t>
      </w:r>
      <w:r w:rsidR="00027ABF">
        <w:rPr>
          <w:b/>
          <w:i/>
          <w:color w:val="000000" w:themeColor="text1"/>
        </w:rPr>
        <w:t>по устранению недостатков, выявленных в ходе независимой оценки качества условий оказания услуг</w:t>
      </w:r>
    </w:p>
    <w:p w:rsidR="00FE23BF" w:rsidRPr="001A5952" w:rsidRDefault="00655832" w:rsidP="00FE23BF">
      <w:pPr>
        <w:jc w:val="center"/>
        <w:rPr>
          <w:color w:val="000000" w:themeColor="text1"/>
        </w:rPr>
      </w:pPr>
      <w:r>
        <w:rPr>
          <w:color w:val="000000" w:themeColor="text1"/>
        </w:rPr>
        <w:t>МАОУ «Школа № 3»</w:t>
      </w:r>
    </w:p>
    <w:p w:rsidR="00027ABF" w:rsidRDefault="00027ABF" w:rsidP="00FE23BF">
      <w:pPr>
        <w:jc w:val="center"/>
        <w:rPr>
          <w:color w:val="000000" w:themeColor="text1"/>
        </w:rPr>
      </w:pPr>
      <w:r>
        <w:rPr>
          <w:color w:val="000000" w:themeColor="text1"/>
        </w:rPr>
        <w:t>на 20</w:t>
      </w:r>
      <w:r w:rsidR="00655832">
        <w:rPr>
          <w:color w:val="000000" w:themeColor="text1"/>
        </w:rPr>
        <w:t>1</w:t>
      </w:r>
      <w:r w:rsidR="00A21AA0">
        <w:rPr>
          <w:color w:val="000000" w:themeColor="text1"/>
        </w:rPr>
        <w:t>9</w:t>
      </w:r>
      <w:r w:rsidR="00655832">
        <w:rPr>
          <w:color w:val="000000" w:themeColor="text1"/>
        </w:rPr>
        <w:t xml:space="preserve"> </w:t>
      </w:r>
      <w:r>
        <w:rPr>
          <w:color w:val="000000" w:themeColor="text1"/>
        </w:rPr>
        <w:t>год</w:t>
      </w:r>
    </w:p>
    <w:p w:rsidR="00FE23BF" w:rsidRPr="001A5952" w:rsidRDefault="00FE23BF" w:rsidP="00FE23BF">
      <w:pPr>
        <w:jc w:val="center"/>
        <w:rPr>
          <w:color w:val="000000" w:themeColor="text1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118"/>
        <w:gridCol w:w="1560"/>
        <w:gridCol w:w="1842"/>
        <w:gridCol w:w="4998"/>
        <w:gridCol w:w="2090"/>
      </w:tblGrid>
      <w:tr w:rsidR="003C3B27" w:rsidRPr="003C3B27" w:rsidTr="00655832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sub_2010"/>
            <w:r w:rsidRPr="003C3B27">
              <w:rPr>
                <w:sz w:val="18"/>
                <w:szCs w:val="18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B27">
              <w:rPr>
                <w:sz w:val="18"/>
                <w:szCs w:val="1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B27">
              <w:rPr>
                <w:sz w:val="18"/>
                <w:szCs w:val="18"/>
              </w:rPr>
              <w:t>Плановый срок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B27">
              <w:rPr>
                <w:sz w:val="18"/>
                <w:szCs w:val="18"/>
              </w:rPr>
              <w:t>Ответственный</w:t>
            </w:r>
          </w:p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B27">
              <w:rPr>
                <w:sz w:val="18"/>
                <w:szCs w:val="18"/>
              </w:rPr>
              <w:t>исполнитель</w:t>
            </w:r>
          </w:p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B27">
              <w:rPr>
                <w:sz w:val="18"/>
                <w:szCs w:val="18"/>
              </w:rPr>
              <w:t>(с указанием фамилии, имени, отчества и должности)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B27">
              <w:rPr>
                <w:sz w:val="18"/>
                <w:szCs w:val="18"/>
              </w:rPr>
              <w:t>Сведения о ходе реализации мероприятия</w:t>
            </w:r>
            <w:hyperlink w:anchor="sub_2222" w:history="1">
              <w:r w:rsidRPr="003C3B27">
                <w:rPr>
                  <w:color w:val="106BBE"/>
                  <w:sz w:val="18"/>
                  <w:szCs w:val="18"/>
                  <w:vertAlign w:val="superscript"/>
                </w:rPr>
                <w:t>2</w:t>
              </w:r>
            </w:hyperlink>
          </w:p>
        </w:tc>
      </w:tr>
      <w:tr w:rsidR="003C3B27" w:rsidRPr="003C3B27" w:rsidTr="00655832"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B27">
              <w:rPr>
                <w:sz w:val="18"/>
                <w:szCs w:val="18"/>
              </w:rPr>
              <w:t>реализованные меры по устранению выявленных недостатков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B27">
              <w:rPr>
                <w:sz w:val="18"/>
                <w:szCs w:val="18"/>
              </w:rPr>
              <w:t>фактический срок реализации</w:t>
            </w:r>
          </w:p>
        </w:tc>
      </w:tr>
      <w:tr w:rsidR="003C3B27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C3B27" w:rsidRPr="003C3B27" w:rsidTr="00655832">
        <w:tc>
          <w:tcPr>
            <w:tcW w:w="15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1" w:name="sub_2100"/>
            <w:r w:rsidRPr="003C3B27">
              <w:rPr>
                <w:b/>
                <w:bCs/>
                <w:sz w:val="18"/>
                <w:szCs w:val="18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3C3B27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832" w:rsidRPr="00655832" w:rsidRDefault="00655832" w:rsidP="00655832">
            <w:pPr>
              <w:jc w:val="both"/>
              <w:rPr>
                <w:color w:val="000000"/>
                <w:sz w:val="20"/>
                <w:szCs w:val="20"/>
              </w:rPr>
            </w:pPr>
            <w:r w:rsidRPr="00655832">
              <w:rPr>
                <w:color w:val="000000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32" w:rsidRPr="00655832" w:rsidRDefault="00655832" w:rsidP="00224C41">
            <w:pPr>
              <w:spacing w:after="16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Вн</w:t>
            </w:r>
            <w:r w:rsidRPr="00224C41">
              <w:rPr>
                <w:sz w:val="20"/>
                <w:szCs w:val="20"/>
              </w:rPr>
              <w:t xml:space="preserve">есение </w:t>
            </w:r>
            <w:r w:rsidR="00224C41" w:rsidRPr="00224C41">
              <w:rPr>
                <w:rFonts w:eastAsia="Calibri"/>
                <w:noProof/>
                <w:sz w:val="20"/>
                <w:szCs w:val="20"/>
              </w:rPr>
              <w:t>актуальной информации о педагогических раб</w:t>
            </w:r>
            <w:r w:rsidR="00224C41">
              <w:rPr>
                <w:rFonts w:eastAsia="Calibri"/>
                <w:noProof/>
                <w:sz w:val="20"/>
                <w:szCs w:val="20"/>
              </w:rPr>
              <w:t>отниках на официальном сайте ОО (</w:t>
            </w:r>
            <w:r w:rsidRPr="00655832">
              <w:rPr>
                <w:color w:val="000000"/>
                <w:sz w:val="20"/>
                <w:szCs w:val="20"/>
              </w:rPr>
              <w:t>сведений о ФИО, должности, контактных данных педагогических работников организации</w:t>
            </w:r>
            <w:r w:rsidR="00224C41">
              <w:rPr>
                <w:color w:val="000000"/>
                <w:sz w:val="20"/>
                <w:szCs w:val="20"/>
              </w:rPr>
              <w:t>)</w:t>
            </w:r>
          </w:p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655832" w:rsidP="00A2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</w:t>
            </w:r>
            <w:r w:rsidR="00A21AA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65583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 Н.В., заместитель директора по УВР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B27" w:rsidRPr="003C3B27" w:rsidRDefault="003C3B27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5832">
              <w:rPr>
                <w:color w:val="000000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</w:t>
            </w:r>
            <w:r w:rsidRPr="00655832">
              <w:rPr>
                <w:color w:val="000000"/>
                <w:sz w:val="20"/>
                <w:szCs w:val="20"/>
              </w:rPr>
              <w:lastRenderedPageBreak/>
              <w:t xml:space="preserve">взаимодействия с руководителями и педагогическими работниками образовательной </w:t>
            </w:r>
          </w:p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55832">
              <w:rPr>
                <w:color w:val="000000"/>
                <w:sz w:val="20"/>
                <w:szCs w:val="20"/>
              </w:rPr>
              <w:t>организации)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5F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Обеспечить возможность </w:t>
            </w:r>
            <w:r w:rsidRPr="00655832">
              <w:rPr>
                <w:color w:val="000000"/>
                <w:sz w:val="20"/>
                <w:szCs w:val="20"/>
              </w:rPr>
              <w:t xml:space="preserve">внесения предложений участниками образовательного процесса, связанных с деятельностью образовательной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A2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</w:t>
            </w:r>
            <w:r w:rsidR="00A21AA0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E10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 Н.В., заместитель директора по УВР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сайте имеется раздел «обратная связь», который позволяет </w:t>
            </w:r>
            <w:r w:rsidRPr="00655832">
              <w:rPr>
                <w:color w:val="000000"/>
                <w:sz w:val="20"/>
                <w:szCs w:val="20"/>
              </w:rPr>
              <w:t>вн</w:t>
            </w:r>
            <w:r>
              <w:rPr>
                <w:color w:val="000000"/>
                <w:sz w:val="20"/>
                <w:szCs w:val="20"/>
              </w:rPr>
              <w:t>осить предложения</w:t>
            </w:r>
            <w:r w:rsidRPr="00655832">
              <w:rPr>
                <w:color w:val="000000"/>
                <w:sz w:val="20"/>
                <w:szCs w:val="20"/>
              </w:rPr>
              <w:t xml:space="preserve"> участниками образовательного процесса, связанных с деятельностью образовательной организации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5832">
              <w:rPr>
                <w:color w:val="000000"/>
                <w:sz w:val="20"/>
                <w:szCs w:val="20"/>
              </w:rPr>
              <w:t xml:space="preserve"> взаимодействия с руководителями и педагогическими работниками образовательной организации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8F2" w:rsidRPr="003C3B27" w:rsidRDefault="005F68F2" w:rsidP="00A2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</w:t>
            </w:r>
            <w:r w:rsidR="00A21AA0">
              <w:rPr>
                <w:sz w:val="18"/>
                <w:szCs w:val="18"/>
              </w:rPr>
              <w:t>9</w:t>
            </w:r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Pr="005F68F2" w:rsidRDefault="005F68F2" w:rsidP="005F68F2">
            <w:pPr>
              <w:jc w:val="both"/>
              <w:rPr>
                <w:color w:val="000000"/>
                <w:sz w:val="20"/>
                <w:szCs w:val="20"/>
              </w:rPr>
            </w:pPr>
            <w:r w:rsidRPr="005F68F2">
              <w:rPr>
                <w:color w:val="000000"/>
                <w:sz w:val="20"/>
                <w:szCs w:val="20"/>
              </w:rPr>
              <w:lastRenderedPageBreak/>
              <w:t>Наличие возможности поиска и получения сведений по реквизитам обращения о ходе его рассмотрения</w:t>
            </w:r>
          </w:p>
          <w:p w:rsidR="005F68F2" w:rsidRPr="00655832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5F68F2" w:rsidRDefault="005F68F2" w:rsidP="005F68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Обеспечить </w:t>
            </w:r>
            <w:r>
              <w:rPr>
                <w:color w:val="000000"/>
                <w:sz w:val="20"/>
                <w:szCs w:val="20"/>
              </w:rPr>
              <w:t>возможность</w:t>
            </w:r>
            <w:r w:rsidRPr="005F68F2">
              <w:rPr>
                <w:color w:val="000000"/>
                <w:sz w:val="20"/>
                <w:szCs w:val="20"/>
              </w:rPr>
              <w:t xml:space="preserve"> поиска и получения сведений по реквизитам обращения о ходе его рассмотрения</w:t>
            </w:r>
          </w:p>
          <w:p w:rsidR="005F68F2" w:rsidRDefault="005F68F2" w:rsidP="005F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A2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</w:t>
            </w:r>
            <w:r w:rsidR="00A21AA0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E10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 Н.В., заместитель директора по УВР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8F2" w:rsidRDefault="005F68F2" w:rsidP="00E10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Pr="005F68F2" w:rsidRDefault="005F68F2" w:rsidP="005F68F2">
            <w:pPr>
              <w:jc w:val="both"/>
              <w:rPr>
                <w:color w:val="000000"/>
                <w:sz w:val="20"/>
                <w:szCs w:val="20"/>
              </w:rPr>
            </w:pPr>
            <w:r w:rsidRPr="005F68F2">
              <w:rPr>
                <w:color w:val="000000"/>
                <w:sz w:val="20"/>
                <w:szCs w:val="20"/>
              </w:rPr>
              <w:t>Наличие ранжированной информации об обращениях граждан (жалобы, предложения, вопросы, иное и т.д.)</w:t>
            </w:r>
          </w:p>
          <w:p w:rsidR="005F68F2" w:rsidRPr="00655832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5F68F2" w:rsidRDefault="005F68F2" w:rsidP="005F68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Обеспечить возможность </w:t>
            </w:r>
            <w:r>
              <w:rPr>
                <w:color w:val="000000"/>
                <w:sz w:val="20"/>
                <w:szCs w:val="20"/>
              </w:rPr>
              <w:t>ранжирования</w:t>
            </w:r>
            <w:r w:rsidRPr="005F68F2">
              <w:rPr>
                <w:color w:val="000000"/>
                <w:sz w:val="20"/>
                <w:szCs w:val="20"/>
              </w:rPr>
              <w:t xml:space="preserve"> информации об обращениях граждан (жалобы, предложения, вопросы, иное и т.д.)</w:t>
            </w:r>
          </w:p>
          <w:p w:rsidR="005F68F2" w:rsidRDefault="005F68F2" w:rsidP="005F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A2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</w:t>
            </w:r>
            <w:r w:rsidR="00A21AA0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E10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 Н.В., заместитель директора по УВР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8F2" w:rsidRDefault="005F68F2" w:rsidP="00E10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Pr="005F68F2" w:rsidRDefault="005F68F2" w:rsidP="00760D89">
            <w:pPr>
              <w:jc w:val="both"/>
              <w:rPr>
                <w:color w:val="000000"/>
                <w:sz w:val="20"/>
                <w:szCs w:val="20"/>
              </w:rPr>
            </w:pPr>
            <w:r w:rsidRPr="005F68F2">
              <w:rPr>
                <w:color w:val="000000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5F68F2" w:rsidRDefault="005F68F2" w:rsidP="005F68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Обеспечить возможность наличия информации </w:t>
            </w:r>
            <w:r w:rsidRPr="005F68F2">
              <w:rPr>
                <w:color w:val="000000"/>
                <w:sz w:val="20"/>
                <w:szCs w:val="20"/>
              </w:rPr>
              <w:t>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  <w:p w:rsidR="005F68F2" w:rsidRDefault="005F68F2" w:rsidP="005F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A2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</w:t>
            </w:r>
            <w:r w:rsidR="00A21AA0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E10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 Н.В., заместитель директора по УВР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8F2" w:rsidRDefault="005F68F2" w:rsidP="00E10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Pr="005F68F2" w:rsidRDefault="005F68F2" w:rsidP="005F68F2">
            <w:pPr>
              <w:jc w:val="both"/>
              <w:rPr>
                <w:color w:val="000000"/>
                <w:sz w:val="20"/>
                <w:szCs w:val="20"/>
              </w:rPr>
            </w:pPr>
            <w:r w:rsidRPr="005F68F2">
              <w:rPr>
                <w:color w:val="000000"/>
                <w:sz w:val="20"/>
                <w:szCs w:val="20"/>
              </w:rPr>
              <w:t xml:space="preserve">Наличие возможности отслеживания хода рассмотрения обращений граждан (например, статус обращения, наличие </w:t>
            </w:r>
            <w:r w:rsidRPr="005F68F2">
              <w:rPr>
                <w:color w:val="000000"/>
                <w:sz w:val="20"/>
                <w:szCs w:val="20"/>
              </w:rPr>
              <w:lastRenderedPageBreak/>
              <w:t>специалистов по взаимодействию с гражданами)</w:t>
            </w:r>
          </w:p>
          <w:p w:rsidR="005F68F2" w:rsidRPr="005F68F2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5F68F2" w:rsidRDefault="005F68F2" w:rsidP="005F68F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Обеспечить возможность</w:t>
            </w:r>
            <w:r w:rsidRPr="005F68F2">
              <w:rPr>
                <w:color w:val="000000"/>
                <w:sz w:val="20"/>
                <w:szCs w:val="20"/>
              </w:rPr>
              <w:t xml:space="preserve">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  <w:p w:rsidR="005F68F2" w:rsidRDefault="005F68F2" w:rsidP="005F6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A2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</w:t>
            </w:r>
            <w:r w:rsidR="00A21AA0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E10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 Н.В., заместитель директора по УВР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8F2" w:rsidRDefault="005F68F2" w:rsidP="00E10D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F68F2" w:rsidRPr="003C3B27" w:rsidTr="00655832">
        <w:tc>
          <w:tcPr>
            <w:tcW w:w="15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2" w:name="sub_2200"/>
            <w:r w:rsidRPr="003C3B27">
              <w:rPr>
                <w:b/>
                <w:bCs/>
                <w:sz w:val="18"/>
                <w:szCs w:val="18"/>
              </w:rP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Pr="00224C41" w:rsidRDefault="00224C41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4C41">
              <w:rPr>
                <w:rFonts w:eastAsia="Calibri"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224C41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Обеспечить </w:t>
            </w:r>
            <w:r>
              <w:rPr>
                <w:rFonts w:eastAsia="Calibri"/>
                <w:noProof/>
                <w:sz w:val="20"/>
                <w:szCs w:val="20"/>
              </w:rPr>
              <w:t>качественное  оказание</w:t>
            </w:r>
            <w:r w:rsidRPr="00224C41">
              <w:rPr>
                <w:rFonts w:eastAsia="Calibri"/>
                <w:noProof/>
                <w:sz w:val="20"/>
                <w:szCs w:val="20"/>
              </w:rPr>
              <w:t xml:space="preserve"> психолого-педагогической, медицинской или социальной помощи</w:t>
            </w:r>
            <w:r>
              <w:rPr>
                <w:rFonts w:eastAsia="Calibri"/>
                <w:noProof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7E1483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7E1483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 Н.В., заместитель директора по УВР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обучения педагога-психолога (профессиональная переподготовка, посещение семинаров).</w:t>
            </w:r>
          </w:p>
          <w:p w:rsidR="0023574F" w:rsidRPr="003C3B27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совещания с педагогами по оказанию </w:t>
            </w:r>
            <w:r w:rsidR="00A21AA0">
              <w:rPr>
                <w:sz w:val="18"/>
                <w:szCs w:val="18"/>
              </w:rPr>
              <w:t>психолого-</w:t>
            </w:r>
            <w:r>
              <w:rPr>
                <w:sz w:val="18"/>
                <w:szCs w:val="18"/>
              </w:rPr>
              <w:t>педагогической помощи обучающимся с ОВЗ.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8F2" w:rsidRPr="003C3B27" w:rsidRDefault="0023574F" w:rsidP="00A2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Сентябрь-октябрь 201</w:t>
            </w:r>
            <w:r w:rsidR="00A21AA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5F68F2" w:rsidRPr="003C3B27" w:rsidTr="00655832">
        <w:tc>
          <w:tcPr>
            <w:tcW w:w="15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3" w:name="sub_2300"/>
            <w:r w:rsidRPr="003C3B27">
              <w:rPr>
                <w:b/>
                <w:bCs/>
                <w:sz w:val="18"/>
                <w:szCs w:val="18"/>
              </w:rPr>
              <w:t>III. Доступность услуг для инвалидов</w:t>
            </w:r>
            <w:bookmarkEnd w:id="3"/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Pr="003C3B27" w:rsidRDefault="007E1483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8F2" w:rsidRPr="003C3B27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F68F2" w:rsidRPr="003C3B27" w:rsidTr="00655832">
        <w:tc>
          <w:tcPr>
            <w:tcW w:w="15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4" w:name="sub_2400"/>
            <w:r w:rsidRPr="003C3B27">
              <w:rPr>
                <w:b/>
                <w:bCs/>
                <w:sz w:val="18"/>
                <w:szCs w:val="18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Pr="007E1483" w:rsidRDefault="007E1483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доли</w:t>
            </w:r>
            <w:r w:rsidRPr="007E1483">
              <w:rPr>
                <w:rFonts w:eastAsia="Calibri"/>
                <w:sz w:val="20"/>
                <w:szCs w:val="20"/>
              </w:rPr>
              <w:t xml:space="preserve">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 xml:space="preserve">Мероприятия,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 xml:space="preserve">направленные на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 xml:space="preserve">повышение профессионализма,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 xml:space="preserve">компетентности и соблюдение </w:t>
            </w:r>
          </w:p>
          <w:p w:rsidR="00760D89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>профессиональной этики</w:t>
            </w:r>
            <w:r w:rsidR="00760D89">
              <w:rPr>
                <w:sz w:val="20"/>
                <w:szCs w:val="20"/>
              </w:rPr>
              <w:t xml:space="preserve">;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>совершенствование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 xml:space="preserve">деятельности ОУ по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 xml:space="preserve">поддержанию высокого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 xml:space="preserve">уровня компетентности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 xml:space="preserve">педагогических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>работников;</w:t>
            </w:r>
            <w:r w:rsidR="00760D89">
              <w:rPr>
                <w:sz w:val="20"/>
                <w:szCs w:val="20"/>
              </w:rPr>
              <w:t xml:space="preserve"> </w:t>
            </w:r>
            <w:r w:rsidRPr="007E1483">
              <w:rPr>
                <w:sz w:val="20"/>
                <w:szCs w:val="20"/>
              </w:rPr>
              <w:t xml:space="preserve">соблюдение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>профессиональной этики;</w:t>
            </w:r>
            <w:r w:rsidR="00760D89">
              <w:rPr>
                <w:sz w:val="20"/>
                <w:szCs w:val="20"/>
              </w:rPr>
              <w:t xml:space="preserve"> </w:t>
            </w:r>
            <w:r w:rsidRPr="007E1483">
              <w:rPr>
                <w:sz w:val="20"/>
                <w:szCs w:val="20"/>
              </w:rPr>
              <w:t xml:space="preserve">профессиональное 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>самообразование</w:t>
            </w:r>
          </w:p>
          <w:p w:rsidR="007E1483" w:rsidRPr="007E1483" w:rsidRDefault="007E1483" w:rsidP="007E1483">
            <w:pPr>
              <w:rPr>
                <w:sz w:val="20"/>
                <w:szCs w:val="20"/>
              </w:rPr>
            </w:pPr>
            <w:r w:rsidRPr="007E1483">
              <w:rPr>
                <w:sz w:val="20"/>
                <w:szCs w:val="20"/>
              </w:rPr>
              <w:t>.</w:t>
            </w:r>
          </w:p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760D89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систематически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760D89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Директор, заместители директора, руководители ШМО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89" w:rsidRDefault="00760D89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 совещание по профессиональной этике педагогов</w:t>
            </w:r>
            <w:r w:rsidR="002357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5F68F2" w:rsidRPr="003C3B27" w:rsidRDefault="00760D89" w:rsidP="0023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 тренинг по работе с современными </w:t>
            </w:r>
            <w:r w:rsidR="0023574F">
              <w:rPr>
                <w:sz w:val="18"/>
                <w:szCs w:val="18"/>
              </w:rPr>
              <w:t>школьниками.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D89" w:rsidRDefault="00760D89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Сентябрь, 201</w:t>
            </w:r>
            <w:r w:rsidR="00A21AA0">
              <w:rPr>
                <w:sz w:val="18"/>
                <w:szCs w:val="18"/>
              </w:rPr>
              <w:t>9</w:t>
            </w:r>
          </w:p>
          <w:p w:rsidR="005F68F2" w:rsidRPr="003C3B27" w:rsidRDefault="00760D89" w:rsidP="00A2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Октябрь, 201</w:t>
            </w:r>
            <w:r w:rsidR="00A21AA0">
              <w:rPr>
                <w:sz w:val="18"/>
                <w:szCs w:val="18"/>
              </w:rPr>
              <w:t>9</w:t>
            </w:r>
          </w:p>
        </w:tc>
      </w:tr>
      <w:tr w:rsidR="005F68F2" w:rsidRPr="003C3B27" w:rsidTr="00655832">
        <w:tc>
          <w:tcPr>
            <w:tcW w:w="15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8F2" w:rsidRPr="003C3B27" w:rsidRDefault="005F68F2" w:rsidP="003C3B2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bookmarkStart w:id="5" w:name="sub_2500"/>
            <w:r w:rsidRPr="003C3B27">
              <w:rPr>
                <w:b/>
                <w:bCs/>
                <w:sz w:val="18"/>
                <w:szCs w:val="18"/>
              </w:rPr>
              <w:t>V. Удовлетворенность условиями оказания услуг</w:t>
            </w:r>
            <w:bookmarkEnd w:id="5"/>
          </w:p>
        </w:tc>
      </w:tr>
      <w:tr w:rsidR="005F68F2" w:rsidRPr="003C3B27" w:rsidTr="0065583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8F2" w:rsidRPr="003C3B27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</w:rPr>
              <w:t>Повышение доли</w:t>
            </w:r>
            <w:r w:rsidRPr="007E1483">
              <w:rPr>
                <w:rFonts w:eastAsia="Calibri"/>
                <w:sz w:val="20"/>
                <w:szCs w:val="20"/>
              </w:rPr>
              <w:t xml:space="preserve"> получателей образовательных услуг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8F5B7B">
              <w:rPr>
                <w:rFonts w:eastAsia="Calibri"/>
                <w:sz w:val="24"/>
                <w:szCs w:val="24"/>
              </w:rPr>
              <w:t xml:space="preserve"> </w:t>
            </w:r>
            <w:r w:rsidRPr="0023574F">
              <w:rPr>
                <w:rFonts w:eastAsia="Calibri"/>
                <w:sz w:val="20"/>
                <w:szCs w:val="20"/>
              </w:rPr>
              <w:t xml:space="preserve">удовлетворенных </w:t>
            </w:r>
            <w:r w:rsidRPr="0023574F">
              <w:rPr>
                <w:rFonts w:eastAsia="Calibri"/>
                <w:sz w:val="20"/>
                <w:szCs w:val="20"/>
              </w:rPr>
              <w:lastRenderedPageBreak/>
              <w:t>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23574F" w:rsidP="0023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материально-технического обеспечения образовательной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23574F" w:rsidP="0023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Систематически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Pr="003C3B27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F2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электронного стрелкового тренажера для проведения занятий по ОБЖ</w:t>
            </w:r>
            <w:r w:rsidR="00A21AA0">
              <w:rPr>
                <w:sz w:val="18"/>
                <w:szCs w:val="18"/>
              </w:rPr>
              <w:t>;</w:t>
            </w:r>
          </w:p>
          <w:p w:rsidR="00A21AA0" w:rsidRDefault="00A21AA0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интерактивного оборудования в кабинет географии.</w:t>
            </w:r>
          </w:p>
          <w:p w:rsidR="0023574F" w:rsidRPr="003C3B27" w:rsidRDefault="0023574F" w:rsidP="00235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74F" w:rsidRPr="003C3B27" w:rsidRDefault="0023574F" w:rsidP="003C3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3C3B27" w:rsidRPr="003C3B27" w:rsidRDefault="003C3B27" w:rsidP="003C3B2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C3B27" w:rsidRPr="003C3B27" w:rsidRDefault="003C3B27" w:rsidP="003C3B2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F54E9" w:rsidRPr="003C3B27" w:rsidRDefault="005F54E9" w:rsidP="00FE23BF">
      <w:pPr>
        <w:rPr>
          <w:sz w:val="18"/>
          <w:szCs w:val="18"/>
        </w:rPr>
      </w:pPr>
    </w:p>
    <w:p w:rsidR="003C3B27" w:rsidRPr="003C3B27" w:rsidRDefault="003C3B27" w:rsidP="00FE23BF">
      <w:pPr>
        <w:rPr>
          <w:sz w:val="18"/>
          <w:szCs w:val="18"/>
        </w:rPr>
      </w:pPr>
    </w:p>
    <w:p w:rsidR="003C3B27" w:rsidRP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8C5E79" w:rsidRDefault="008C5E79" w:rsidP="00FE23BF">
      <w:pPr>
        <w:sectPr w:rsidR="008C5E79" w:rsidSect="008C5E7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3C3B27" w:rsidRDefault="003C3B27" w:rsidP="00FE23BF"/>
    <w:p w:rsidR="003C3B27" w:rsidRDefault="003C3B27" w:rsidP="00FE23BF"/>
    <w:p w:rsidR="003C3B27" w:rsidRDefault="00A21AA0" w:rsidP="00FE23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38.25pt;visibility:visible;mso-wrap-style:square">
            <v:imagedata r:id="rId8" o:title=""/>
          </v:shape>
        </w:pict>
      </w:r>
    </w:p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3C3B27" w:rsidRDefault="003C3B27" w:rsidP="00FE23BF"/>
    <w:p w:rsidR="005F54E9" w:rsidRDefault="005F54E9" w:rsidP="00FE23BF"/>
    <w:p w:rsidR="005F54E9" w:rsidRDefault="005F54E9" w:rsidP="00FE23BF"/>
    <w:p w:rsidR="005F54E9" w:rsidRDefault="005F54E9" w:rsidP="00FE23BF"/>
    <w:p w:rsidR="005F54E9" w:rsidRDefault="005F54E9" w:rsidP="00FE23BF"/>
    <w:p w:rsidR="005F54E9" w:rsidRDefault="005F54E9" w:rsidP="00FE23BF"/>
    <w:p w:rsidR="005F54E9" w:rsidRDefault="005F54E9" w:rsidP="00FE23BF"/>
    <w:p w:rsidR="005F54E9" w:rsidRDefault="005F54E9" w:rsidP="00FE23BF"/>
    <w:p w:rsidR="005F54E9" w:rsidRDefault="005F54E9" w:rsidP="00FE23BF"/>
    <w:p w:rsidR="005F54E9" w:rsidRDefault="005F54E9" w:rsidP="00FE23BF"/>
    <w:sectPr w:rsidR="005F54E9" w:rsidSect="00AB561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4F" w:rsidRDefault="0094074F" w:rsidP="000E18E9">
      <w:r>
        <w:separator/>
      </w:r>
    </w:p>
  </w:endnote>
  <w:endnote w:type="continuationSeparator" w:id="1">
    <w:p w:rsidR="0094074F" w:rsidRDefault="0094074F" w:rsidP="000E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4F" w:rsidRDefault="0094074F" w:rsidP="000E18E9">
      <w:r>
        <w:separator/>
      </w:r>
    </w:p>
  </w:footnote>
  <w:footnote w:type="continuationSeparator" w:id="1">
    <w:p w:rsidR="0094074F" w:rsidRDefault="0094074F" w:rsidP="000E1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BD0"/>
    <w:multiLevelType w:val="multilevel"/>
    <w:tmpl w:val="6FE64A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7D5DA4"/>
    <w:multiLevelType w:val="multilevel"/>
    <w:tmpl w:val="12BC1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7C954C9"/>
    <w:multiLevelType w:val="hybridMultilevel"/>
    <w:tmpl w:val="B41E5DAE"/>
    <w:lvl w:ilvl="0" w:tplc="4C4C6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0694CAF"/>
    <w:multiLevelType w:val="hybridMultilevel"/>
    <w:tmpl w:val="725219F0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14D57163"/>
    <w:multiLevelType w:val="hybridMultilevel"/>
    <w:tmpl w:val="5AD07280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4A3"/>
    <w:multiLevelType w:val="hybridMultilevel"/>
    <w:tmpl w:val="81E82078"/>
    <w:lvl w:ilvl="0" w:tplc="4C4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E5FB3"/>
    <w:multiLevelType w:val="multilevel"/>
    <w:tmpl w:val="D6F05D54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2FBA3CE3"/>
    <w:multiLevelType w:val="hybridMultilevel"/>
    <w:tmpl w:val="D596704C"/>
    <w:lvl w:ilvl="0" w:tplc="4C4C6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3D093837"/>
    <w:multiLevelType w:val="hybridMultilevel"/>
    <w:tmpl w:val="609002E4"/>
    <w:lvl w:ilvl="0" w:tplc="4C4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4DFA31EF"/>
    <w:multiLevelType w:val="hybridMultilevel"/>
    <w:tmpl w:val="725219F0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53AD4DDD"/>
    <w:multiLevelType w:val="multilevel"/>
    <w:tmpl w:val="DEB2D5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8A03DAE"/>
    <w:multiLevelType w:val="hybridMultilevel"/>
    <w:tmpl w:val="56546E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0A5D0D"/>
    <w:multiLevelType w:val="multilevel"/>
    <w:tmpl w:val="D3BC5526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>
    <w:nsid w:val="63020D7F"/>
    <w:multiLevelType w:val="multilevel"/>
    <w:tmpl w:val="6FE64A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1A2D58"/>
    <w:multiLevelType w:val="hybridMultilevel"/>
    <w:tmpl w:val="8EB2BF5E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763D4AE5"/>
    <w:multiLevelType w:val="hybridMultilevel"/>
    <w:tmpl w:val="DF54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B6099"/>
    <w:multiLevelType w:val="hybridMultilevel"/>
    <w:tmpl w:val="0768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0"/>
  </w:num>
  <w:num w:numId="15">
    <w:abstractNumId w:val="14"/>
  </w:num>
  <w:num w:numId="16">
    <w:abstractNumId w:val="11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24A"/>
    <w:rsid w:val="0000324A"/>
    <w:rsid w:val="0001002C"/>
    <w:rsid w:val="00012494"/>
    <w:rsid w:val="00027ABF"/>
    <w:rsid w:val="000359EE"/>
    <w:rsid w:val="00042A6A"/>
    <w:rsid w:val="0009275D"/>
    <w:rsid w:val="000956D7"/>
    <w:rsid w:val="000A3955"/>
    <w:rsid w:val="000C09FA"/>
    <w:rsid w:val="000D62FB"/>
    <w:rsid w:val="000E18E9"/>
    <w:rsid w:val="000F1372"/>
    <w:rsid w:val="000F5F73"/>
    <w:rsid w:val="00111F4B"/>
    <w:rsid w:val="00111FE6"/>
    <w:rsid w:val="00176413"/>
    <w:rsid w:val="001964B9"/>
    <w:rsid w:val="001B2039"/>
    <w:rsid w:val="001D19FC"/>
    <w:rsid w:val="001D3D05"/>
    <w:rsid w:val="001D699C"/>
    <w:rsid w:val="001F5069"/>
    <w:rsid w:val="00206D74"/>
    <w:rsid w:val="00223E01"/>
    <w:rsid w:val="00224C41"/>
    <w:rsid w:val="00225499"/>
    <w:rsid w:val="0023574F"/>
    <w:rsid w:val="0023631F"/>
    <w:rsid w:val="00262BF4"/>
    <w:rsid w:val="00264770"/>
    <w:rsid w:val="00267B00"/>
    <w:rsid w:val="00286416"/>
    <w:rsid w:val="002E7108"/>
    <w:rsid w:val="002F6DF4"/>
    <w:rsid w:val="00304065"/>
    <w:rsid w:val="003247B2"/>
    <w:rsid w:val="003341C9"/>
    <w:rsid w:val="00337B3E"/>
    <w:rsid w:val="003605AC"/>
    <w:rsid w:val="0038336D"/>
    <w:rsid w:val="003841A7"/>
    <w:rsid w:val="0038525A"/>
    <w:rsid w:val="003942DD"/>
    <w:rsid w:val="003C3B27"/>
    <w:rsid w:val="003E214D"/>
    <w:rsid w:val="003E424C"/>
    <w:rsid w:val="00411230"/>
    <w:rsid w:val="00425A11"/>
    <w:rsid w:val="0042638F"/>
    <w:rsid w:val="0046319A"/>
    <w:rsid w:val="00473D93"/>
    <w:rsid w:val="004864DA"/>
    <w:rsid w:val="004A7F49"/>
    <w:rsid w:val="004B21CA"/>
    <w:rsid w:val="004B54A8"/>
    <w:rsid w:val="004D0CD7"/>
    <w:rsid w:val="004D6F8A"/>
    <w:rsid w:val="004E14C6"/>
    <w:rsid w:val="004F3548"/>
    <w:rsid w:val="004F4C13"/>
    <w:rsid w:val="004F6AB6"/>
    <w:rsid w:val="00500187"/>
    <w:rsid w:val="00523A8D"/>
    <w:rsid w:val="0052540B"/>
    <w:rsid w:val="00525C87"/>
    <w:rsid w:val="00551EB0"/>
    <w:rsid w:val="005665C0"/>
    <w:rsid w:val="00580C9B"/>
    <w:rsid w:val="00584486"/>
    <w:rsid w:val="00585D46"/>
    <w:rsid w:val="005B55C3"/>
    <w:rsid w:val="005D224E"/>
    <w:rsid w:val="005D2516"/>
    <w:rsid w:val="005E2C99"/>
    <w:rsid w:val="005F2C80"/>
    <w:rsid w:val="005F54E9"/>
    <w:rsid w:val="005F68F2"/>
    <w:rsid w:val="00606474"/>
    <w:rsid w:val="00622CC9"/>
    <w:rsid w:val="00627C4D"/>
    <w:rsid w:val="00636033"/>
    <w:rsid w:val="006426F8"/>
    <w:rsid w:val="00653C4B"/>
    <w:rsid w:val="00655832"/>
    <w:rsid w:val="0066137B"/>
    <w:rsid w:val="00661C6C"/>
    <w:rsid w:val="006625E9"/>
    <w:rsid w:val="00697ECE"/>
    <w:rsid w:val="006A5EA5"/>
    <w:rsid w:val="006D675D"/>
    <w:rsid w:val="007211C8"/>
    <w:rsid w:val="007266D9"/>
    <w:rsid w:val="00751FE8"/>
    <w:rsid w:val="00757180"/>
    <w:rsid w:val="00760D89"/>
    <w:rsid w:val="00766026"/>
    <w:rsid w:val="00787301"/>
    <w:rsid w:val="00793BC4"/>
    <w:rsid w:val="00793FB3"/>
    <w:rsid w:val="007955ED"/>
    <w:rsid w:val="007A3BE3"/>
    <w:rsid w:val="007A4E48"/>
    <w:rsid w:val="007B1935"/>
    <w:rsid w:val="007D1F09"/>
    <w:rsid w:val="007D3A26"/>
    <w:rsid w:val="007E0535"/>
    <w:rsid w:val="007E1483"/>
    <w:rsid w:val="007E3E55"/>
    <w:rsid w:val="007F0739"/>
    <w:rsid w:val="00804DAC"/>
    <w:rsid w:val="008353E3"/>
    <w:rsid w:val="008374F4"/>
    <w:rsid w:val="00846ECD"/>
    <w:rsid w:val="00852A64"/>
    <w:rsid w:val="008534AB"/>
    <w:rsid w:val="00862DAE"/>
    <w:rsid w:val="0089300D"/>
    <w:rsid w:val="008A465D"/>
    <w:rsid w:val="008C5E79"/>
    <w:rsid w:val="008C70FD"/>
    <w:rsid w:val="008C73A9"/>
    <w:rsid w:val="008F7BB4"/>
    <w:rsid w:val="0092106C"/>
    <w:rsid w:val="009226D0"/>
    <w:rsid w:val="00936259"/>
    <w:rsid w:val="0094074F"/>
    <w:rsid w:val="00973352"/>
    <w:rsid w:val="009838FF"/>
    <w:rsid w:val="00987738"/>
    <w:rsid w:val="00991C0D"/>
    <w:rsid w:val="009C0E7B"/>
    <w:rsid w:val="009F341B"/>
    <w:rsid w:val="00A0592D"/>
    <w:rsid w:val="00A07224"/>
    <w:rsid w:val="00A12051"/>
    <w:rsid w:val="00A158BF"/>
    <w:rsid w:val="00A21AA0"/>
    <w:rsid w:val="00A2308A"/>
    <w:rsid w:val="00A406AD"/>
    <w:rsid w:val="00A461C4"/>
    <w:rsid w:val="00A47F7F"/>
    <w:rsid w:val="00A70964"/>
    <w:rsid w:val="00AB561C"/>
    <w:rsid w:val="00AC001E"/>
    <w:rsid w:val="00AC3AAB"/>
    <w:rsid w:val="00AD0A85"/>
    <w:rsid w:val="00AE42AE"/>
    <w:rsid w:val="00B111C7"/>
    <w:rsid w:val="00B255EE"/>
    <w:rsid w:val="00B275A6"/>
    <w:rsid w:val="00B42986"/>
    <w:rsid w:val="00B50984"/>
    <w:rsid w:val="00B5329F"/>
    <w:rsid w:val="00B609F7"/>
    <w:rsid w:val="00B96A0B"/>
    <w:rsid w:val="00BB1823"/>
    <w:rsid w:val="00BC0ADD"/>
    <w:rsid w:val="00BD4F18"/>
    <w:rsid w:val="00C03412"/>
    <w:rsid w:val="00C04374"/>
    <w:rsid w:val="00C07A58"/>
    <w:rsid w:val="00C13B02"/>
    <w:rsid w:val="00C161EA"/>
    <w:rsid w:val="00C22FE0"/>
    <w:rsid w:val="00C5000E"/>
    <w:rsid w:val="00C634A2"/>
    <w:rsid w:val="00C67DDC"/>
    <w:rsid w:val="00C67FEF"/>
    <w:rsid w:val="00C723F6"/>
    <w:rsid w:val="00C84C63"/>
    <w:rsid w:val="00CA672F"/>
    <w:rsid w:val="00CB7ABC"/>
    <w:rsid w:val="00CD0A8B"/>
    <w:rsid w:val="00CE6747"/>
    <w:rsid w:val="00D0393E"/>
    <w:rsid w:val="00D07B94"/>
    <w:rsid w:val="00D2327B"/>
    <w:rsid w:val="00D45DF8"/>
    <w:rsid w:val="00D5377E"/>
    <w:rsid w:val="00D538D7"/>
    <w:rsid w:val="00D614F1"/>
    <w:rsid w:val="00D7017C"/>
    <w:rsid w:val="00D81768"/>
    <w:rsid w:val="00D97732"/>
    <w:rsid w:val="00DD58F1"/>
    <w:rsid w:val="00DF1D9A"/>
    <w:rsid w:val="00E0401B"/>
    <w:rsid w:val="00E073D5"/>
    <w:rsid w:val="00E11FA3"/>
    <w:rsid w:val="00E30AD2"/>
    <w:rsid w:val="00E505D9"/>
    <w:rsid w:val="00E659D6"/>
    <w:rsid w:val="00E6672E"/>
    <w:rsid w:val="00E72D4F"/>
    <w:rsid w:val="00E740E8"/>
    <w:rsid w:val="00E967A7"/>
    <w:rsid w:val="00EA50D1"/>
    <w:rsid w:val="00ED207A"/>
    <w:rsid w:val="00EE32D8"/>
    <w:rsid w:val="00EE3E73"/>
    <w:rsid w:val="00EF6F90"/>
    <w:rsid w:val="00F02B0D"/>
    <w:rsid w:val="00F059CD"/>
    <w:rsid w:val="00F06F2C"/>
    <w:rsid w:val="00F1493A"/>
    <w:rsid w:val="00F334DF"/>
    <w:rsid w:val="00F44A1F"/>
    <w:rsid w:val="00F9583B"/>
    <w:rsid w:val="00FC5FBF"/>
    <w:rsid w:val="00FC719B"/>
    <w:rsid w:val="00FE23BF"/>
    <w:rsid w:val="00FE57A7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4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A3B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BE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00324A"/>
    <w:rPr>
      <w:rFonts w:cs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7A3B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66137B"/>
    <w:rPr>
      <w:b/>
      <w:bCs/>
      <w:color w:val="008000"/>
      <w:sz w:val="20"/>
      <w:szCs w:val="20"/>
      <w:u w:val="single"/>
    </w:rPr>
  </w:style>
  <w:style w:type="paragraph" w:styleId="a6">
    <w:name w:val="List Paragraph"/>
    <w:basedOn w:val="a"/>
    <w:uiPriority w:val="99"/>
    <w:qFormat/>
    <w:rsid w:val="007D3A26"/>
    <w:pPr>
      <w:ind w:left="720"/>
    </w:pPr>
  </w:style>
  <w:style w:type="table" w:styleId="a7">
    <w:name w:val="Table Grid"/>
    <w:basedOn w:val="a1"/>
    <w:uiPriority w:val="59"/>
    <w:rsid w:val="000359E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0E1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E18E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rsid w:val="000E18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E18E9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426F8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6426F8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846ECD"/>
    <w:rPr>
      <w:color w:val="0000FF"/>
      <w:u w:val="single"/>
    </w:rPr>
  </w:style>
  <w:style w:type="paragraph" w:customStyle="1" w:styleId="11">
    <w:name w:val="Знак1"/>
    <w:basedOn w:val="a"/>
    <w:uiPriority w:val="99"/>
    <w:rsid w:val="00D07B9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FE23BF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FE23BF"/>
    <w:rPr>
      <w:rFonts w:ascii="Calibri" w:eastAsia="Calibri" w:hAnsi="Calibri" w:cs="Times New Roman"/>
      <w:lang w:eastAsia="en-US"/>
    </w:rPr>
  </w:style>
  <w:style w:type="character" w:styleId="af1">
    <w:name w:val="footnote reference"/>
    <w:basedOn w:val="a0"/>
    <w:uiPriority w:val="99"/>
    <w:semiHidden/>
    <w:unhideWhenUsed/>
    <w:rsid w:val="00FE23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48C81-E652-4F35-BFE9-6802CFB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37</cp:revision>
  <cp:lastPrinted>2020-01-13T08:49:00Z</cp:lastPrinted>
  <dcterms:created xsi:type="dcterms:W3CDTF">2013-12-19T09:07:00Z</dcterms:created>
  <dcterms:modified xsi:type="dcterms:W3CDTF">2020-01-13T08:49:00Z</dcterms:modified>
</cp:coreProperties>
</file>