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73" w:rsidRPr="00691973" w:rsidRDefault="00691973" w:rsidP="00691973">
      <w:pPr>
        <w:shd w:val="clear" w:color="auto" w:fill="FFFFFF"/>
        <w:spacing w:after="150" w:line="315" w:lineRule="atLeast"/>
        <w:jc w:val="both"/>
        <w:rPr>
          <w:rFonts w:ascii="Times New Roman" w:eastAsia="Times New Roman" w:hAnsi="Times New Roman" w:cs="Times New Roman"/>
          <w:b/>
          <w:bCs/>
          <w:color w:val="CC0066"/>
          <w:sz w:val="28"/>
          <w:szCs w:val="28"/>
          <w:lang w:eastAsia="ru-RU"/>
        </w:rPr>
      </w:pPr>
      <w:r w:rsidRPr="00691973">
        <w:rPr>
          <w:rFonts w:ascii="Times New Roman" w:eastAsia="Times New Roman" w:hAnsi="Times New Roman" w:cs="Times New Roman"/>
          <w:b/>
          <w:bCs/>
          <w:color w:val="CC0066"/>
          <w:sz w:val="28"/>
          <w:szCs w:val="28"/>
          <w:lang w:eastAsia="ru-RU"/>
        </w:rPr>
        <w:t>Сценарий открытого классного часа во 2 классе "Волшебница-вода"</w:t>
      </w:r>
    </w:p>
    <w:p w:rsidR="00691973" w:rsidRPr="00691973" w:rsidRDefault="00691973" w:rsidP="00691973">
      <w:pPr>
        <w:spacing w:after="0" w:line="240" w:lineRule="auto"/>
        <w:rPr>
          <w:rFonts w:ascii="Times New Roman" w:eastAsia="Times New Roman" w:hAnsi="Times New Roman" w:cs="Times New Roman"/>
          <w:sz w:val="28"/>
          <w:szCs w:val="28"/>
          <w:lang w:eastAsia="ru-RU"/>
        </w:rPr>
      </w:pPr>
      <w:r w:rsidRPr="00691973">
        <w:rPr>
          <w:rFonts w:ascii="Times New Roman" w:eastAsia="Times New Roman" w:hAnsi="Times New Roman" w:cs="Times New Roman"/>
          <w:color w:val="000000"/>
          <w:sz w:val="28"/>
          <w:szCs w:val="28"/>
          <w:shd w:val="clear" w:color="auto" w:fill="FFFFFF"/>
          <w:lang w:eastAsia="ru-RU"/>
        </w:rPr>
        <w:t>Уважаемые, коллеги! Приглашаю Вас на открытый классный час во втором классе.</w:t>
      </w:r>
    </w:p>
    <w:p w:rsidR="00691973" w:rsidRPr="00691973" w:rsidRDefault="00691973" w:rsidP="00691973">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p>
    <w:p w:rsidR="00691973" w:rsidRPr="00691973" w:rsidRDefault="00691973" w:rsidP="00691973">
      <w:pPr>
        <w:spacing w:after="0" w:line="240" w:lineRule="auto"/>
        <w:rPr>
          <w:rFonts w:ascii="Times New Roman" w:eastAsia="Times New Roman" w:hAnsi="Times New Roman" w:cs="Times New Roman"/>
          <w:sz w:val="28"/>
          <w:szCs w:val="28"/>
          <w:lang w:eastAsia="ru-RU"/>
        </w:rPr>
      </w:pP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Целью</w:t>
      </w:r>
      <w:r w:rsidRPr="00691973">
        <w:rPr>
          <w:rFonts w:ascii="Times New Roman" w:eastAsia="Times New Roman" w:hAnsi="Times New Roman" w:cs="Times New Roman"/>
          <w:color w:val="000000"/>
          <w:sz w:val="28"/>
          <w:szCs w:val="28"/>
          <w:shd w:val="clear" w:color="auto" w:fill="FFFFFF"/>
          <w:lang w:eastAsia="ru-RU"/>
        </w:rPr>
        <w:t> данного мероприятия являлось: расширение представлений и знаний учащихся о значении воды для жизни человека и животных.</w:t>
      </w:r>
      <w:r w:rsidRPr="00691973">
        <w:rPr>
          <w:rFonts w:ascii="Times New Roman" w:eastAsia="Times New Roman" w:hAnsi="Times New Roman" w:cs="Times New Roman"/>
          <w:color w:val="000000"/>
          <w:sz w:val="28"/>
          <w:szCs w:val="28"/>
          <w:lang w:eastAsia="ru-RU"/>
        </w:rPr>
        <w:br/>
      </w:r>
      <w:proofErr w:type="gramStart"/>
      <w:r w:rsidRPr="00691973">
        <w:rPr>
          <w:rFonts w:ascii="Times New Roman" w:eastAsia="Times New Roman" w:hAnsi="Times New Roman" w:cs="Times New Roman"/>
          <w:color w:val="000000"/>
          <w:sz w:val="28"/>
          <w:szCs w:val="28"/>
          <w:shd w:val="clear" w:color="auto" w:fill="FFFFFF"/>
          <w:lang w:eastAsia="ru-RU"/>
        </w:rPr>
        <w:t>В ходе классного часа были использованы демонстративные иллюстрации облаков, капелек воды, самовар, глобус, фотографии рек, озёр, морей, океанов, рисунки учащихся на тему «Портреты воды», звуковой файл (журчание воды), сосуды с водой, лёд в формочках, пластилин, трубочка (для опыта), снежинки, сосульки, облака из фольги, презентация.</w:t>
      </w:r>
      <w:proofErr w:type="gramEnd"/>
    </w:p>
    <w:p w:rsidR="00691973" w:rsidRPr="00691973" w:rsidRDefault="00691973" w:rsidP="0069197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91973" w:rsidRPr="00691973" w:rsidRDefault="00691973" w:rsidP="00691973">
      <w:pPr>
        <w:spacing w:after="0" w:line="240" w:lineRule="auto"/>
        <w:rPr>
          <w:rFonts w:ascii="Times New Roman" w:eastAsia="Times New Roman" w:hAnsi="Times New Roman" w:cs="Times New Roman"/>
          <w:sz w:val="28"/>
          <w:szCs w:val="28"/>
          <w:lang w:eastAsia="ru-RU"/>
        </w:rPr>
      </w:pP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Ход классного часа</w:t>
      </w:r>
      <w:r w:rsidRPr="00691973">
        <w:rPr>
          <w:rFonts w:ascii="Times New Roman" w:eastAsia="Times New Roman" w:hAnsi="Times New Roman" w:cs="Times New Roman"/>
          <w:color w:val="000000"/>
          <w:sz w:val="28"/>
          <w:szCs w:val="28"/>
          <w:lang w:eastAsia="ru-RU"/>
        </w:rPr>
        <w:br/>
      </w:r>
      <w:proofErr w:type="spellStart"/>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I.Приветствие</w:t>
      </w:r>
      <w:proofErr w:type="spellEnd"/>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w:t>
      </w:r>
      <w:proofErr w:type="gramStart"/>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w:t>
      </w:r>
      <w:proofErr w:type="gramEnd"/>
      <w:r w:rsidRPr="00691973">
        <w:rPr>
          <w:rFonts w:ascii="Times New Roman" w:eastAsia="Times New Roman" w:hAnsi="Times New Roman" w:cs="Times New Roman"/>
          <w:color w:val="000000"/>
          <w:sz w:val="28"/>
          <w:szCs w:val="28"/>
          <w:shd w:val="clear" w:color="auto" w:fill="FFFFFF"/>
          <w:lang w:eastAsia="ru-RU"/>
        </w:rPr>
        <w:t>Здравствуйте, уважаемые гости и ребята!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-Рада приветствовать вас всех на классном часе!</w:t>
      </w:r>
      <w:r w:rsidRPr="00691973">
        <w:rPr>
          <w:rFonts w:ascii="Times New Roman" w:eastAsia="Times New Roman" w:hAnsi="Times New Roman" w:cs="Times New Roman"/>
          <w:color w:val="000000"/>
          <w:sz w:val="28"/>
          <w:szCs w:val="28"/>
          <w:lang w:eastAsia="ru-RU"/>
        </w:rPr>
        <w:br/>
      </w:r>
      <w:proofErr w:type="spellStart"/>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II.Основная</w:t>
      </w:r>
      <w:proofErr w:type="spellEnd"/>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часть.</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1.Загадка. Введение в тему.</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Я и тучка, и туман.</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Я река и океан.</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Я летаю и бегу</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И стеклянной быть могу (Вода).</w:t>
      </w:r>
      <w:proofErr w:type="gramStart"/>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w:t>
      </w:r>
      <w:proofErr w:type="gramEnd"/>
      <w:r w:rsidRPr="00691973">
        <w:rPr>
          <w:rFonts w:ascii="Times New Roman" w:eastAsia="Times New Roman" w:hAnsi="Times New Roman" w:cs="Times New Roman"/>
          <w:color w:val="000000"/>
          <w:sz w:val="28"/>
          <w:szCs w:val="28"/>
          <w:shd w:val="clear" w:color="auto" w:fill="FFFFFF"/>
          <w:lang w:eastAsia="ru-RU"/>
        </w:rPr>
        <w:t>Как вы думаете, о чём мы будем говорить на классном часе? (Ответы детей)</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xml:space="preserve">- Верно, сегодня мы поведём беседу о волшебной воде. Почему </w:t>
      </w:r>
      <w:proofErr w:type="gramStart"/>
      <w:r w:rsidRPr="00691973">
        <w:rPr>
          <w:rFonts w:ascii="Times New Roman" w:eastAsia="Times New Roman" w:hAnsi="Times New Roman" w:cs="Times New Roman"/>
          <w:color w:val="000000"/>
          <w:sz w:val="28"/>
          <w:szCs w:val="28"/>
          <w:shd w:val="clear" w:color="auto" w:fill="FFFFFF"/>
          <w:lang w:eastAsia="ru-RU"/>
        </w:rPr>
        <w:t>волшебной</w:t>
      </w:r>
      <w:proofErr w:type="gramEnd"/>
      <w:r w:rsidRPr="00691973">
        <w:rPr>
          <w:rFonts w:ascii="Times New Roman" w:eastAsia="Times New Roman" w:hAnsi="Times New Roman" w:cs="Times New Roman"/>
          <w:color w:val="000000"/>
          <w:sz w:val="28"/>
          <w:szCs w:val="28"/>
          <w:shd w:val="clear" w:color="auto" w:fill="FFFFFF"/>
          <w:lang w:eastAsia="ru-RU"/>
        </w:rPr>
        <w:t>, спросите вы? Да потому, что вода бывает разной, непостоянной и порой действительно волшебной. (Звучит фонограмма – журчание воды). Попробуем во всём разобраться.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Вода бежит в ручейке, плещется в океане, становится холодными льдинками или горячими капельками пара. Вот она, какая разная!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Ребята, что это такое? (Демонстрация глобуса)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Посмотрите на глобус. Такой видят Землю космонавты из космоса. Если быстро вращать глобус, то покажется, что он одноцветный – голубой. А всё потому, что этой краски на нём больше всего. Голубым цветом на нём изображены моря, океаны, реки нашей планеты. Они занимают в 2 раза больше места, чем суша.</w:t>
      </w:r>
    </w:p>
    <w:p w:rsidR="00691973" w:rsidRPr="00691973" w:rsidRDefault="00691973" w:rsidP="0069197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91973" w:rsidRPr="00691973" w:rsidRDefault="00691973" w:rsidP="00691973">
      <w:pPr>
        <w:spacing w:after="0" w:line="240" w:lineRule="auto"/>
        <w:rPr>
          <w:rFonts w:ascii="Times New Roman" w:eastAsia="Times New Roman" w:hAnsi="Times New Roman" w:cs="Times New Roman"/>
          <w:sz w:val="28"/>
          <w:szCs w:val="28"/>
          <w:lang w:eastAsia="ru-RU"/>
        </w:rPr>
      </w:pP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2.Чтение стихотворения о воде.</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Учитель. </w:t>
      </w:r>
      <w:r w:rsidRPr="00691973">
        <w:rPr>
          <w:rFonts w:ascii="Times New Roman" w:eastAsia="Times New Roman" w:hAnsi="Times New Roman" w:cs="Times New Roman"/>
          <w:color w:val="000000"/>
          <w:sz w:val="28"/>
          <w:szCs w:val="28"/>
          <w:shd w:val="clear" w:color="auto" w:fill="FFFFFF"/>
          <w:lang w:eastAsia="ru-RU"/>
        </w:rPr>
        <w:t xml:space="preserve">Вы </w:t>
      </w:r>
      <w:proofErr w:type="gramStart"/>
      <w:r w:rsidRPr="00691973">
        <w:rPr>
          <w:rFonts w:ascii="Times New Roman" w:eastAsia="Times New Roman" w:hAnsi="Times New Roman" w:cs="Times New Roman"/>
          <w:color w:val="000000"/>
          <w:sz w:val="28"/>
          <w:szCs w:val="28"/>
          <w:shd w:val="clear" w:color="auto" w:fill="FFFFFF"/>
          <w:lang w:eastAsia="ru-RU"/>
        </w:rPr>
        <w:t>слыхали</w:t>
      </w:r>
      <w:proofErr w:type="gramEnd"/>
      <w:r w:rsidRPr="00691973">
        <w:rPr>
          <w:rFonts w:ascii="Times New Roman" w:eastAsia="Times New Roman" w:hAnsi="Times New Roman" w:cs="Times New Roman"/>
          <w:color w:val="000000"/>
          <w:sz w:val="28"/>
          <w:szCs w:val="28"/>
          <w:shd w:val="clear" w:color="auto" w:fill="FFFFFF"/>
          <w:lang w:eastAsia="ru-RU"/>
        </w:rPr>
        <w:t xml:space="preserve"> о воде?</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Говорят она везде!</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Ученик 1.</w:t>
      </w:r>
      <w:r w:rsidRPr="00691973">
        <w:rPr>
          <w:rFonts w:ascii="Times New Roman" w:eastAsia="Times New Roman" w:hAnsi="Times New Roman" w:cs="Times New Roman"/>
          <w:color w:val="000000"/>
          <w:sz w:val="28"/>
          <w:szCs w:val="28"/>
          <w:shd w:val="clear" w:color="auto" w:fill="FFFFFF"/>
          <w:lang w:eastAsia="ru-RU"/>
        </w:rPr>
        <w:t> В луже, в море, в океане,</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И в водопроводном кране,</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lastRenderedPageBreak/>
        <w:t>Как сосулька, замерзает,</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В дом туманом к нам вползает.</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Ученик 2.</w:t>
      </w:r>
      <w:r w:rsidRPr="00691973">
        <w:rPr>
          <w:rFonts w:ascii="Times New Roman" w:eastAsia="Times New Roman" w:hAnsi="Times New Roman" w:cs="Times New Roman"/>
          <w:color w:val="000000"/>
          <w:sz w:val="28"/>
          <w:szCs w:val="28"/>
          <w:shd w:val="clear" w:color="auto" w:fill="FFFFFF"/>
          <w:lang w:eastAsia="ru-RU"/>
        </w:rPr>
        <w:t> Ледником в горах зовётся,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Лентой серебристой вьётся</w:t>
      </w:r>
      <w:proofErr w:type="gramStart"/>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С</w:t>
      </w:r>
      <w:proofErr w:type="gramEnd"/>
      <w:r w:rsidRPr="00691973">
        <w:rPr>
          <w:rFonts w:ascii="Times New Roman" w:eastAsia="Times New Roman" w:hAnsi="Times New Roman" w:cs="Times New Roman"/>
          <w:color w:val="000000"/>
          <w:sz w:val="28"/>
          <w:szCs w:val="28"/>
          <w:shd w:val="clear" w:color="auto" w:fill="FFFFFF"/>
          <w:lang w:eastAsia="ru-RU"/>
        </w:rPr>
        <w:t>редь высоких стройных елей.</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Рушится потоком селей.</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Ученик 3.</w:t>
      </w:r>
      <w:r w:rsidRPr="00691973">
        <w:rPr>
          <w:rFonts w:ascii="Times New Roman" w:eastAsia="Times New Roman" w:hAnsi="Times New Roman" w:cs="Times New Roman"/>
          <w:color w:val="000000"/>
          <w:sz w:val="28"/>
          <w:szCs w:val="28"/>
          <w:shd w:val="clear" w:color="auto" w:fill="FFFFFF"/>
          <w:lang w:eastAsia="ru-RU"/>
        </w:rPr>
        <w:t> На плите у нас кипит,</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Паром чайника шипит,</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Растворяет сахар в чае.</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Ученик 4.</w:t>
      </w:r>
      <w:r w:rsidRPr="00691973">
        <w:rPr>
          <w:rFonts w:ascii="Times New Roman" w:eastAsia="Times New Roman" w:hAnsi="Times New Roman" w:cs="Times New Roman"/>
          <w:color w:val="000000"/>
          <w:sz w:val="28"/>
          <w:szCs w:val="28"/>
          <w:shd w:val="clear" w:color="auto" w:fill="FFFFFF"/>
          <w:lang w:eastAsia="ru-RU"/>
        </w:rPr>
        <w:t> Мы её не замечаем,</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Мы привыкли, что вода –</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Наша спутница всегда!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Учитель. </w:t>
      </w:r>
      <w:r w:rsidRPr="00691973">
        <w:rPr>
          <w:rFonts w:ascii="Times New Roman" w:eastAsia="Times New Roman" w:hAnsi="Times New Roman" w:cs="Times New Roman"/>
          <w:color w:val="000000"/>
          <w:sz w:val="28"/>
          <w:szCs w:val="28"/>
          <w:shd w:val="clear" w:color="auto" w:fill="FFFFFF"/>
          <w:lang w:eastAsia="ru-RU"/>
        </w:rPr>
        <w:t>Без неё нам не умыться,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Не наесться, не напиться!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Смею я вам доложить,</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Без воды нам не прожить!</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В озере её найдёте</w:t>
      </w:r>
      <w:proofErr w:type="gramStart"/>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И</w:t>
      </w:r>
      <w:proofErr w:type="gramEnd"/>
      <w:r w:rsidRPr="00691973">
        <w:rPr>
          <w:rFonts w:ascii="Times New Roman" w:eastAsia="Times New Roman" w:hAnsi="Times New Roman" w:cs="Times New Roman"/>
          <w:color w:val="000000"/>
          <w:sz w:val="28"/>
          <w:szCs w:val="28"/>
          <w:shd w:val="clear" w:color="auto" w:fill="FFFFFF"/>
          <w:lang w:eastAsia="ru-RU"/>
        </w:rPr>
        <w:t xml:space="preserve"> в сыром лесном болоте,</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Путешествует всегда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Наша спутница вода!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Ребята, скажите, а вы можете найти воду в природе? Где она бывает? Где путешествует? (Ответы учащихся)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3. Выставка рисунков учащихся.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Вот какие рисунки к нашему классному часу вы нарисовали.</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(Беседа по рисункам)</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4. Отгадывание загадок.</w:t>
      </w:r>
      <w:r w:rsidRPr="00691973">
        <w:rPr>
          <w:rFonts w:ascii="Times New Roman" w:eastAsia="Times New Roman" w:hAnsi="Times New Roman" w:cs="Times New Roman"/>
          <w:color w:val="000000"/>
          <w:sz w:val="28"/>
          <w:szCs w:val="28"/>
          <w:lang w:eastAsia="ru-RU"/>
        </w:rPr>
        <w:br/>
      </w:r>
      <w:proofErr w:type="gramStart"/>
      <w:r w:rsidRPr="00691973">
        <w:rPr>
          <w:rFonts w:ascii="Times New Roman" w:eastAsia="Times New Roman" w:hAnsi="Times New Roman" w:cs="Times New Roman"/>
          <w:color w:val="000000"/>
          <w:sz w:val="28"/>
          <w:szCs w:val="28"/>
          <w:shd w:val="clear" w:color="auto" w:fill="FFFFFF"/>
          <w:lang w:eastAsia="ru-RU"/>
        </w:rPr>
        <w:t>Облака, облака, всё летят куда – то,</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Облака, облака, белые, как вата,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Поскорей их разгадать нужно нам, ребята!</w:t>
      </w:r>
      <w:proofErr w:type="gramEnd"/>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Из чего состоят облака?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Да, из капелек воды.</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На капельках написаны загадки о воде. Вы, ребята, берёте капельки, читаете загадку и все вместе отгадываете.</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1.Шумит он в поле и в саду,</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А в дом не попадёт.</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И никуда я не иду,</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Покуда он идёт</w:t>
      </w:r>
      <w:proofErr w:type="gramStart"/>
      <w:r w:rsidRPr="00691973">
        <w:rPr>
          <w:rFonts w:ascii="Times New Roman" w:eastAsia="Times New Roman" w:hAnsi="Times New Roman" w:cs="Times New Roman"/>
          <w:color w:val="000000"/>
          <w:sz w:val="28"/>
          <w:szCs w:val="28"/>
          <w:shd w:val="clear" w:color="auto" w:fill="FFFFFF"/>
          <w:lang w:eastAsia="ru-RU"/>
        </w:rPr>
        <w:t>.</w:t>
      </w:r>
      <w:proofErr w:type="gramEnd"/>
      <w:r w:rsidRPr="00691973">
        <w:rPr>
          <w:rFonts w:ascii="Times New Roman" w:eastAsia="Times New Roman" w:hAnsi="Times New Roman" w:cs="Times New Roman"/>
          <w:color w:val="000000"/>
          <w:sz w:val="28"/>
          <w:szCs w:val="28"/>
          <w:shd w:val="clear" w:color="auto" w:fill="FFFFFF"/>
          <w:lang w:eastAsia="ru-RU"/>
        </w:rPr>
        <w:t xml:space="preserve"> (</w:t>
      </w:r>
      <w:proofErr w:type="gramStart"/>
      <w:r w:rsidRPr="00691973">
        <w:rPr>
          <w:rFonts w:ascii="Times New Roman" w:eastAsia="Times New Roman" w:hAnsi="Times New Roman" w:cs="Times New Roman"/>
          <w:color w:val="000000"/>
          <w:sz w:val="28"/>
          <w:szCs w:val="28"/>
          <w:shd w:val="clear" w:color="auto" w:fill="FFFFFF"/>
          <w:lang w:eastAsia="ru-RU"/>
        </w:rPr>
        <w:t>д</w:t>
      </w:r>
      <w:proofErr w:type="gramEnd"/>
      <w:r w:rsidRPr="00691973">
        <w:rPr>
          <w:rFonts w:ascii="Times New Roman" w:eastAsia="Times New Roman" w:hAnsi="Times New Roman" w:cs="Times New Roman"/>
          <w:color w:val="000000"/>
          <w:sz w:val="28"/>
          <w:szCs w:val="28"/>
          <w:shd w:val="clear" w:color="auto" w:fill="FFFFFF"/>
          <w:lang w:eastAsia="ru-RU"/>
        </w:rPr>
        <w:t>ождь)</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2.Пушистая вата плывёт куда – то,</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Чем вата ниже, тем дождик ближе. ( туча)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3. Он всё время занят делом,</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Он не может зря идти.</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Он идёт и красит белым</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Всё, что видит на пути</w:t>
      </w:r>
      <w:proofErr w:type="gramStart"/>
      <w:r w:rsidRPr="00691973">
        <w:rPr>
          <w:rFonts w:ascii="Times New Roman" w:eastAsia="Times New Roman" w:hAnsi="Times New Roman" w:cs="Times New Roman"/>
          <w:color w:val="000000"/>
          <w:sz w:val="28"/>
          <w:szCs w:val="28"/>
          <w:shd w:val="clear" w:color="auto" w:fill="FFFFFF"/>
          <w:lang w:eastAsia="ru-RU"/>
        </w:rPr>
        <w:t>.</w:t>
      </w:r>
      <w:proofErr w:type="gramEnd"/>
      <w:r w:rsidRPr="00691973">
        <w:rPr>
          <w:rFonts w:ascii="Times New Roman" w:eastAsia="Times New Roman" w:hAnsi="Times New Roman" w:cs="Times New Roman"/>
          <w:color w:val="000000"/>
          <w:sz w:val="28"/>
          <w:szCs w:val="28"/>
          <w:shd w:val="clear" w:color="auto" w:fill="FFFFFF"/>
          <w:lang w:eastAsia="ru-RU"/>
        </w:rPr>
        <w:t xml:space="preserve"> (</w:t>
      </w:r>
      <w:proofErr w:type="gramStart"/>
      <w:r w:rsidRPr="00691973">
        <w:rPr>
          <w:rFonts w:ascii="Times New Roman" w:eastAsia="Times New Roman" w:hAnsi="Times New Roman" w:cs="Times New Roman"/>
          <w:color w:val="000000"/>
          <w:sz w:val="28"/>
          <w:szCs w:val="28"/>
          <w:shd w:val="clear" w:color="auto" w:fill="FFFFFF"/>
          <w:lang w:eastAsia="ru-RU"/>
        </w:rPr>
        <w:t>с</w:t>
      </w:r>
      <w:proofErr w:type="gramEnd"/>
      <w:r w:rsidRPr="00691973">
        <w:rPr>
          <w:rFonts w:ascii="Times New Roman" w:eastAsia="Times New Roman" w:hAnsi="Times New Roman" w:cs="Times New Roman"/>
          <w:color w:val="000000"/>
          <w:sz w:val="28"/>
          <w:szCs w:val="28"/>
          <w:shd w:val="clear" w:color="auto" w:fill="FFFFFF"/>
          <w:lang w:eastAsia="ru-RU"/>
        </w:rPr>
        <w:t>нег)</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4.Я вода, да по воде же и плаваю. (лёд)</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5.На дворе переполох:</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lastRenderedPageBreak/>
        <w:t>С неба сыплется горох.</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Съела шесть горошин Нина,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У неё теперь ангина</w:t>
      </w:r>
      <w:proofErr w:type="gramStart"/>
      <w:r w:rsidRPr="00691973">
        <w:rPr>
          <w:rFonts w:ascii="Times New Roman" w:eastAsia="Times New Roman" w:hAnsi="Times New Roman" w:cs="Times New Roman"/>
          <w:color w:val="000000"/>
          <w:sz w:val="28"/>
          <w:szCs w:val="28"/>
          <w:shd w:val="clear" w:color="auto" w:fill="FFFFFF"/>
          <w:lang w:eastAsia="ru-RU"/>
        </w:rPr>
        <w:t>.</w:t>
      </w:r>
      <w:proofErr w:type="gramEnd"/>
      <w:r w:rsidRPr="00691973">
        <w:rPr>
          <w:rFonts w:ascii="Times New Roman" w:eastAsia="Times New Roman" w:hAnsi="Times New Roman" w:cs="Times New Roman"/>
          <w:color w:val="000000"/>
          <w:sz w:val="28"/>
          <w:szCs w:val="28"/>
          <w:shd w:val="clear" w:color="auto" w:fill="FFFFFF"/>
          <w:lang w:eastAsia="ru-RU"/>
        </w:rPr>
        <w:t xml:space="preserve"> (</w:t>
      </w:r>
      <w:proofErr w:type="gramStart"/>
      <w:r w:rsidRPr="00691973">
        <w:rPr>
          <w:rFonts w:ascii="Times New Roman" w:eastAsia="Times New Roman" w:hAnsi="Times New Roman" w:cs="Times New Roman"/>
          <w:color w:val="000000"/>
          <w:sz w:val="28"/>
          <w:szCs w:val="28"/>
          <w:shd w:val="clear" w:color="auto" w:fill="FFFFFF"/>
          <w:lang w:eastAsia="ru-RU"/>
        </w:rPr>
        <w:t>г</w:t>
      </w:r>
      <w:proofErr w:type="gramEnd"/>
      <w:r w:rsidRPr="00691973">
        <w:rPr>
          <w:rFonts w:ascii="Times New Roman" w:eastAsia="Times New Roman" w:hAnsi="Times New Roman" w:cs="Times New Roman"/>
          <w:color w:val="000000"/>
          <w:sz w:val="28"/>
          <w:szCs w:val="28"/>
          <w:shd w:val="clear" w:color="auto" w:fill="FFFFFF"/>
          <w:lang w:eastAsia="ru-RU"/>
        </w:rPr>
        <w:t>рад)</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6.Вечером родится,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Ночь живёт,</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Утром умирает. (роса)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7.Растёт она вниз головой.</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Растёт не летом, а зимой.</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Но солнце её припечё</w:t>
      </w:r>
      <w:proofErr w:type="gramStart"/>
      <w:r w:rsidRPr="00691973">
        <w:rPr>
          <w:rFonts w:ascii="Times New Roman" w:eastAsia="Times New Roman" w:hAnsi="Times New Roman" w:cs="Times New Roman"/>
          <w:color w:val="000000"/>
          <w:sz w:val="28"/>
          <w:szCs w:val="28"/>
          <w:shd w:val="clear" w:color="auto" w:fill="FFFFFF"/>
          <w:lang w:eastAsia="ru-RU"/>
        </w:rPr>
        <w:t>т-</w:t>
      </w:r>
      <w:proofErr w:type="gramEnd"/>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Она заплачет и умрёт. (сосулька)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8.Молоко над речкой плыло</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Ничего не видно было.</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Растворилось молок</w:t>
      </w:r>
      <w:proofErr w:type="gramStart"/>
      <w:r w:rsidRPr="00691973">
        <w:rPr>
          <w:rFonts w:ascii="Times New Roman" w:eastAsia="Times New Roman" w:hAnsi="Times New Roman" w:cs="Times New Roman"/>
          <w:color w:val="000000"/>
          <w:sz w:val="28"/>
          <w:szCs w:val="28"/>
          <w:shd w:val="clear" w:color="auto" w:fill="FFFFFF"/>
          <w:lang w:eastAsia="ru-RU"/>
        </w:rPr>
        <w:t>о-</w:t>
      </w:r>
      <w:proofErr w:type="gramEnd"/>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Стало видно далеко. ( туман)</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5. Значение воды для всего живого.</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Ответьте на вопрос: где используют воду?</w:t>
      </w:r>
      <w:proofErr w:type="gramStart"/>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w:t>
      </w:r>
      <w:proofErr w:type="gramEnd"/>
      <w:r w:rsidRPr="00691973">
        <w:rPr>
          <w:rFonts w:ascii="Times New Roman" w:eastAsia="Times New Roman" w:hAnsi="Times New Roman" w:cs="Times New Roman"/>
          <w:color w:val="000000"/>
          <w:sz w:val="28"/>
          <w:szCs w:val="28"/>
          <w:shd w:val="clear" w:color="auto" w:fill="FFFFFF"/>
          <w:lang w:eastAsia="ru-RU"/>
        </w:rPr>
        <w:t>А что значит вода для всего живого, для вас?</w:t>
      </w:r>
    </w:p>
    <w:p w:rsidR="00691973" w:rsidRPr="00691973" w:rsidRDefault="00691973" w:rsidP="0069197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91973" w:rsidRPr="00691973" w:rsidRDefault="00691973" w:rsidP="00691973">
      <w:pPr>
        <w:spacing w:after="0" w:line="240" w:lineRule="auto"/>
        <w:rPr>
          <w:rFonts w:ascii="Times New Roman" w:eastAsia="Times New Roman" w:hAnsi="Times New Roman" w:cs="Times New Roman"/>
          <w:sz w:val="28"/>
          <w:szCs w:val="28"/>
          <w:lang w:eastAsia="ru-RU"/>
        </w:rPr>
      </w:pP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Какое бы животное или растение мы не взяли, в него входит вода. Посмотрите на этот слайд, на нём показано содержание воды в организме человека, начиная с первых дней жизни и заканчивая пожилым возрастом.</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Вода не только поит, но ещё и кормит – по морям и океанам днём и ночью плывут тысячи рыболовных судов. Вода моет всех людей, города, машины, дороги. Без воды не замесить тесто, не приготовить бетон для стройки, не сделать ни бумагу, ни ткань для одежды, ни резину, ни металл, ни конфеты, ни лекарств – ничего не сделать без воды.</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6. Сюрпризный момент.</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Ребята, а почему на наш классный час я принесла самовар.</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i/>
          <w:iCs/>
          <w:color w:val="000000"/>
          <w:sz w:val="28"/>
          <w:szCs w:val="28"/>
          <w:bdr w:val="none" w:sz="0" w:space="0" w:color="auto" w:frame="1"/>
          <w:shd w:val="clear" w:color="auto" w:fill="FFFFFF"/>
          <w:lang w:eastAsia="ru-RU"/>
        </w:rPr>
        <w:t>(Учитель открывает крышку самовара, в котором кипела вода)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Посмотрите – ка сюда: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У меня внутри – вода.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На вопрос вам отвечаю:</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Без воды не выпить чаю:</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Я – блестящий самовар.</w:t>
      </w:r>
      <w:r w:rsidRPr="00691973">
        <w:rPr>
          <w:rFonts w:ascii="Times New Roman" w:eastAsia="Times New Roman" w:hAnsi="Times New Roman" w:cs="Times New Roman"/>
          <w:color w:val="000000"/>
          <w:sz w:val="28"/>
          <w:szCs w:val="28"/>
          <w:lang w:eastAsia="ru-RU"/>
        </w:rPr>
        <w:br/>
      </w:r>
      <w:proofErr w:type="gramStart"/>
      <w:r w:rsidRPr="00691973">
        <w:rPr>
          <w:rFonts w:ascii="Times New Roman" w:eastAsia="Times New Roman" w:hAnsi="Times New Roman" w:cs="Times New Roman"/>
          <w:color w:val="000000"/>
          <w:sz w:val="28"/>
          <w:szCs w:val="28"/>
          <w:shd w:val="clear" w:color="auto" w:fill="FFFFFF"/>
          <w:lang w:eastAsia="ru-RU"/>
        </w:rPr>
        <w:t>Из</w:t>
      </w:r>
      <w:proofErr w:type="gramEnd"/>
      <w:r w:rsidRPr="00691973">
        <w:rPr>
          <w:rFonts w:ascii="Times New Roman" w:eastAsia="Times New Roman" w:hAnsi="Times New Roman" w:cs="Times New Roman"/>
          <w:color w:val="000000"/>
          <w:sz w:val="28"/>
          <w:szCs w:val="28"/>
          <w:shd w:val="clear" w:color="auto" w:fill="FFFFFF"/>
          <w:lang w:eastAsia="ru-RU"/>
        </w:rPr>
        <w:t xml:space="preserve"> – </w:t>
      </w:r>
      <w:proofErr w:type="gramStart"/>
      <w:r w:rsidRPr="00691973">
        <w:rPr>
          <w:rFonts w:ascii="Times New Roman" w:eastAsia="Times New Roman" w:hAnsi="Times New Roman" w:cs="Times New Roman"/>
          <w:color w:val="000000"/>
          <w:sz w:val="28"/>
          <w:szCs w:val="28"/>
          <w:shd w:val="clear" w:color="auto" w:fill="FFFFFF"/>
          <w:lang w:eastAsia="ru-RU"/>
        </w:rPr>
        <w:t>под</w:t>
      </w:r>
      <w:proofErr w:type="gramEnd"/>
      <w:r w:rsidRPr="00691973">
        <w:rPr>
          <w:rFonts w:ascii="Times New Roman" w:eastAsia="Times New Roman" w:hAnsi="Times New Roman" w:cs="Times New Roman"/>
          <w:color w:val="000000"/>
          <w:sz w:val="28"/>
          <w:szCs w:val="28"/>
          <w:shd w:val="clear" w:color="auto" w:fill="FFFFFF"/>
          <w:lang w:eastAsia="ru-RU"/>
        </w:rPr>
        <w:t xml:space="preserve"> крышки вьётся пар.</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Пар – водичка или нет?</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Ну – ка дайте мне ответ?!</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Да, ребята, пар – это тоже вода. При высокой температуре наша волшебница – вода превратилась в пар.</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Всегда ли вода жидкая?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В каких состояниях вода встречается в природе? (Жидкая, твёрдая, газообразная)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7. Демонстрация опытов.</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I. - Вода – это жидкость, она не имеет собственной формы </w:t>
      </w:r>
      <w:r w:rsidRPr="00691973">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(учитель </w:t>
      </w:r>
      <w:r w:rsidRPr="00691973">
        <w:rPr>
          <w:rFonts w:ascii="Times New Roman" w:eastAsia="Times New Roman" w:hAnsi="Times New Roman" w:cs="Times New Roman"/>
          <w:i/>
          <w:iCs/>
          <w:color w:val="000000"/>
          <w:sz w:val="28"/>
          <w:szCs w:val="28"/>
          <w:bdr w:val="none" w:sz="0" w:space="0" w:color="auto" w:frame="1"/>
          <w:shd w:val="clear" w:color="auto" w:fill="FFFFFF"/>
          <w:lang w:eastAsia="ru-RU"/>
        </w:rPr>
        <w:lastRenderedPageBreak/>
        <w:t>переливает воду из одного стакана в другой)</w:t>
      </w:r>
      <w:r w:rsidRPr="00691973">
        <w:rPr>
          <w:rFonts w:ascii="Times New Roman" w:eastAsia="Times New Roman" w:hAnsi="Times New Roman" w:cs="Times New Roman"/>
          <w:color w:val="000000"/>
          <w:sz w:val="28"/>
          <w:szCs w:val="28"/>
          <w:shd w:val="clear" w:color="auto" w:fill="FFFFFF"/>
          <w:lang w:eastAsia="ru-RU"/>
        </w:rPr>
        <w:t>.</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II. Вода растворяет соль и сахар (демонстрирую).</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xml:space="preserve">III. - Вы знаете, что некоторые предметы плавают на воде. Если предмет лёгкий, то вода удерживает его на поверхности – на плаву. Огромные айсберги плавают в море, потому что лёд легче воды. Способность предмета плавать определяется его формой и весом. Металлические и стеклянные предметы, в отличие от </w:t>
      </w:r>
      <w:proofErr w:type="gramStart"/>
      <w:r w:rsidRPr="00691973">
        <w:rPr>
          <w:rFonts w:ascii="Times New Roman" w:eastAsia="Times New Roman" w:hAnsi="Times New Roman" w:cs="Times New Roman"/>
          <w:color w:val="000000"/>
          <w:sz w:val="28"/>
          <w:szCs w:val="28"/>
          <w:shd w:val="clear" w:color="auto" w:fill="FFFFFF"/>
          <w:lang w:eastAsia="ru-RU"/>
        </w:rPr>
        <w:t>деревянных</w:t>
      </w:r>
      <w:proofErr w:type="gramEnd"/>
      <w:r w:rsidRPr="00691973">
        <w:rPr>
          <w:rFonts w:ascii="Times New Roman" w:eastAsia="Times New Roman" w:hAnsi="Times New Roman" w:cs="Times New Roman"/>
          <w:color w:val="000000"/>
          <w:sz w:val="28"/>
          <w:szCs w:val="28"/>
          <w:shd w:val="clear" w:color="auto" w:fill="FFFFFF"/>
          <w:lang w:eastAsia="ru-RU"/>
        </w:rPr>
        <w:t>, обычно не плавают.</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Я бросаю в воду кусок пластилина. Он утонул.</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А сейчас я пущу на воду лодочку, сделанную из такого же куска.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Почему она плавает?</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Да потому, что поверхность лодки больше, чем поверхность куска пластилина, и поэтому она может держаться на воде. Предмет будет плавать лучше, если его можно наполнить воздухом.</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Все вы, наверное, видели на воде жука – водомерку. Они свободно бегают по воде. Это происходит потому, что поверхность воды похожа на тонкую, упругую плёнку, достаточно прозрачную, чтобы выдержать вес насекомого. Это явление называется поверхностным натяжением.</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8. Знаете ли вы, что…</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1.Сколько океанов и морей на нашей планете?</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Океанов – 4, а с недавнего времени - 5, морей – 54</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2. Самое большое озеро на Земле…Каспийское море.</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3. Самое глубокое озеро…Байкал.</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4. Самая крупная капля дождя выпала в Америке в 1953 году, и её размер равен 9 см.</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5. Самый сильный дождь шёл целых 12 месяцев с 1 августа 1860 года по 31 июля 1861 года.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6. Великий снегопад продолжался 24 часа на Серебряном озере в США с 14 – 15 апреля 1921 года.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III . Вывод. Подведение итогов.</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Вода – одно из главных богатств на Земле. Без воды жить на Земле невозможно. Человеку, животным, растениям нужна вода. Трудно представить, что стало бы с нашей планетой, если бы исчезла пресная вода. В результате деятельности человека в реках Сена, Волга, Дунай и многих других купаться нельзя. В реке Амур столько минеральных удобрений, что тело после купания покрываются сыпью. В организме рыбы происходят мутации (изменения): увеличивается в размере печень, рыбы рождаются с двумя хвостами. Чистой воды становится всё меньше и меньше. От загрязнения воды страдает всё живое.</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Ребята, как нужно охранять воду?</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Почему воду можно назвать волшебницей?</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 Вода украшает нашу природу. Берегите её от загрязнения! Экономьте её! Ведь человек – это тоже частичка окружающего мира. Зная это, человек должен понимать, что с природой надо обращаться бережно.</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Ученик</w:t>
      </w:r>
      <w:r w:rsidRPr="00691973">
        <w:rPr>
          <w:rFonts w:ascii="Times New Roman" w:eastAsia="Times New Roman" w:hAnsi="Times New Roman" w:cs="Times New Roman"/>
          <w:color w:val="000000"/>
          <w:sz w:val="28"/>
          <w:szCs w:val="28"/>
          <w:shd w:val="clear" w:color="auto" w:fill="FFFFFF"/>
          <w:lang w:eastAsia="ru-RU"/>
        </w:rPr>
        <w:t>. В природе путешествует вода,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Она не исчезает никогда:</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lastRenderedPageBreak/>
        <w:t>То в снег превратится, то в лёд,</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Растает – и снова в поход.</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По горным вершинам,</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Широким равнинам.</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Вдруг в небо взовьётся,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Дождями вернётся.</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Вокруг оглянитесь,</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В природу вглядитесь…</w:t>
      </w: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Вас окружает везде и всегда</w:t>
      </w:r>
      <w:proofErr w:type="gramStart"/>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color w:val="000000"/>
          <w:sz w:val="28"/>
          <w:szCs w:val="28"/>
          <w:shd w:val="clear" w:color="auto" w:fill="FFFFFF"/>
          <w:lang w:eastAsia="ru-RU"/>
        </w:rPr>
        <w:t>Э</w:t>
      </w:r>
      <w:proofErr w:type="gramEnd"/>
      <w:r w:rsidRPr="00691973">
        <w:rPr>
          <w:rFonts w:ascii="Times New Roman" w:eastAsia="Times New Roman" w:hAnsi="Times New Roman" w:cs="Times New Roman"/>
          <w:color w:val="000000"/>
          <w:sz w:val="28"/>
          <w:szCs w:val="28"/>
          <w:shd w:val="clear" w:color="auto" w:fill="FFFFFF"/>
          <w:lang w:eastAsia="ru-RU"/>
        </w:rPr>
        <w:t>то волшебница, чудо – вода!</w:t>
      </w:r>
    </w:p>
    <w:p w:rsidR="00691973" w:rsidRPr="00691973" w:rsidRDefault="00691973" w:rsidP="0069197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21D8D" w:rsidRPr="00691973" w:rsidRDefault="00691973" w:rsidP="00691973">
      <w:pPr>
        <w:rPr>
          <w:rFonts w:ascii="Times New Roman" w:hAnsi="Times New Roman" w:cs="Times New Roman"/>
          <w:sz w:val="28"/>
          <w:szCs w:val="28"/>
        </w:rPr>
      </w:pPr>
      <w:r w:rsidRPr="00691973">
        <w:rPr>
          <w:rFonts w:ascii="Times New Roman" w:eastAsia="Times New Roman" w:hAnsi="Times New Roman" w:cs="Times New Roman"/>
          <w:color w:val="000000"/>
          <w:sz w:val="28"/>
          <w:szCs w:val="28"/>
          <w:lang w:eastAsia="ru-RU"/>
        </w:rPr>
        <w:br/>
      </w:r>
      <w:r w:rsidRPr="00691973">
        <w:rPr>
          <w:rFonts w:ascii="Times New Roman" w:eastAsia="Times New Roman" w:hAnsi="Times New Roman" w:cs="Times New Roman"/>
          <w:b/>
          <w:bCs/>
          <w:color w:val="000000"/>
          <w:sz w:val="28"/>
          <w:szCs w:val="28"/>
          <w:bdr w:val="none" w:sz="0" w:space="0" w:color="auto" w:frame="1"/>
          <w:shd w:val="clear" w:color="auto" w:fill="FFFFFF"/>
          <w:lang w:eastAsia="ru-RU"/>
        </w:rPr>
        <w:t>Учитель</w:t>
      </w:r>
      <w:r w:rsidRPr="00691973">
        <w:rPr>
          <w:rFonts w:ascii="Times New Roman" w:eastAsia="Times New Roman" w:hAnsi="Times New Roman" w:cs="Times New Roman"/>
          <w:color w:val="000000"/>
          <w:sz w:val="28"/>
          <w:szCs w:val="28"/>
          <w:shd w:val="clear" w:color="auto" w:fill="FFFFFF"/>
          <w:lang w:eastAsia="ru-RU"/>
        </w:rPr>
        <w:t>. В наше время в магазинах представлен огромный выбор всевозможных напитков, в том числе и газированных сладких и минеральных вод, на любой вкус. И поэтому, в конце нашего волшебного водного мероприятия приглашаю вас, гости дорогие и участники классного часа, отведать такой воды местных производителей завода «Майкопский». Благодарю всех за внимание!</w:t>
      </w:r>
    </w:p>
    <w:sectPr w:rsidR="00B21D8D" w:rsidRPr="00691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73"/>
    <w:rsid w:val="001D1B86"/>
    <w:rsid w:val="00691973"/>
    <w:rsid w:val="00B16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9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19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9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19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8304">
      <w:bodyDiv w:val="1"/>
      <w:marLeft w:val="0"/>
      <w:marRight w:val="0"/>
      <w:marTop w:val="0"/>
      <w:marBottom w:val="0"/>
      <w:divBdr>
        <w:top w:val="none" w:sz="0" w:space="0" w:color="auto"/>
        <w:left w:val="none" w:sz="0" w:space="0" w:color="auto"/>
        <w:bottom w:val="none" w:sz="0" w:space="0" w:color="auto"/>
        <w:right w:val="none" w:sz="0" w:space="0" w:color="auto"/>
      </w:divBdr>
      <w:divsChild>
        <w:div w:id="138918498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1160</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Bukmop</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2022-03-09T12:43:00Z</dcterms:created>
  <dcterms:modified xsi:type="dcterms:W3CDTF">2022-03-09T12:45:00Z</dcterms:modified>
</cp:coreProperties>
</file>