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6" w:rsidRPr="00BC7B02" w:rsidRDefault="00DD4616" w:rsidP="00DD4616">
      <w:pPr>
        <w:suppressAutoHyphens/>
        <w:overflowPunct w:val="0"/>
        <w:jc w:val="right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Приложение 4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Плановые квоты в загородные оздоровительные лагеря, санатории 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и санаторно-оздоровительные учреждения круглогодичного действия </w:t>
      </w:r>
    </w:p>
    <w:p w:rsidR="00DD4616" w:rsidRDefault="002A2391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каникулярный период 2022</w:t>
      </w:r>
      <w:r w:rsidR="00DD4616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12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417"/>
        <w:gridCol w:w="1559"/>
        <w:gridCol w:w="1560"/>
        <w:gridCol w:w="1559"/>
      </w:tblGrid>
      <w:tr w:rsidR="00DD4616" w:rsidRPr="00F56560" w:rsidTr="00562FBE">
        <w:tc>
          <w:tcPr>
            <w:tcW w:w="426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Название ЗОЛ</w:t>
            </w:r>
          </w:p>
        </w:tc>
        <w:tc>
          <w:tcPr>
            <w:tcW w:w="1843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Месторасположение</w:t>
            </w:r>
          </w:p>
        </w:tc>
        <w:tc>
          <w:tcPr>
            <w:tcW w:w="1417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1 смена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2 смена</w:t>
            </w:r>
          </w:p>
        </w:tc>
        <w:tc>
          <w:tcPr>
            <w:tcW w:w="1560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3 смена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4 смена</w:t>
            </w:r>
          </w:p>
        </w:tc>
      </w:tr>
      <w:tr w:rsidR="002A2391" w:rsidRPr="00F56560" w:rsidTr="00562FBE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Санаторий «Обуховский»</w:t>
            </w:r>
          </w:p>
        </w:tc>
        <w:tc>
          <w:tcPr>
            <w:tcW w:w="1843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Камышловский район</w:t>
            </w:r>
          </w:p>
        </w:tc>
        <w:tc>
          <w:tcPr>
            <w:tcW w:w="6095" w:type="dxa"/>
            <w:gridSpan w:val="4"/>
          </w:tcPr>
          <w:p w:rsidR="002A2391" w:rsidRPr="00F56560" w:rsidRDefault="002A2391" w:rsidP="00E7732B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 xml:space="preserve">150 путевок </w:t>
            </w:r>
            <w:r w:rsidR="00E7732B">
              <w:rPr>
                <w:rFonts w:ascii="Liberation Serif" w:hAnsi="Liberation Serif"/>
                <w:bCs/>
              </w:rPr>
              <w:t xml:space="preserve">– </w:t>
            </w:r>
            <w:r w:rsidR="00E7732B">
              <w:rPr>
                <w:rFonts w:ascii="Liberation Serif" w:hAnsi="Liberation Serif"/>
                <w:bCs/>
              </w:rPr>
              <w:t>с 29.05-18.06.2022</w:t>
            </w:r>
            <w:r w:rsidR="006D5F26">
              <w:rPr>
                <w:rFonts w:ascii="Liberation Serif" w:hAnsi="Liberation Serif"/>
                <w:bCs/>
              </w:rPr>
              <w:t xml:space="preserve"> </w:t>
            </w:r>
          </w:p>
        </w:tc>
      </w:tr>
      <w:tr w:rsidR="00E7732B" w:rsidRPr="00F56560" w:rsidTr="00562FBE">
        <w:tc>
          <w:tcPr>
            <w:tcW w:w="426" w:type="dxa"/>
          </w:tcPr>
          <w:p w:rsidR="00E7732B" w:rsidRPr="00F56560" w:rsidRDefault="00E7732B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E7732B" w:rsidRPr="00F56560" w:rsidRDefault="00E7732B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Санаторно-оздоровительный лагерь «Курорт Самоцвет»</w:t>
            </w:r>
          </w:p>
        </w:tc>
        <w:tc>
          <w:tcPr>
            <w:tcW w:w="1843" w:type="dxa"/>
          </w:tcPr>
          <w:p w:rsidR="00E7732B" w:rsidRPr="00F56560" w:rsidRDefault="00E7732B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spellStart"/>
            <w:r>
              <w:rPr>
                <w:rFonts w:ascii="Liberation Serif" w:hAnsi="Liberation Serif"/>
                <w:bCs/>
              </w:rPr>
              <w:t>Алапаевский</w:t>
            </w:r>
            <w:proofErr w:type="spellEnd"/>
            <w:r>
              <w:rPr>
                <w:rFonts w:ascii="Liberation Serif" w:hAnsi="Liberation Serif"/>
                <w:bCs/>
              </w:rPr>
              <w:t xml:space="preserve"> район</w:t>
            </w:r>
          </w:p>
        </w:tc>
        <w:tc>
          <w:tcPr>
            <w:tcW w:w="6095" w:type="dxa"/>
            <w:gridSpan w:val="4"/>
          </w:tcPr>
          <w:p w:rsidR="00E7732B" w:rsidRPr="00F56560" w:rsidRDefault="00E7732B" w:rsidP="00E7732B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36</w:t>
            </w:r>
            <w:r w:rsidRPr="00F56560">
              <w:rPr>
                <w:rFonts w:ascii="Liberation Serif" w:hAnsi="Liberation Serif"/>
                <w:bCs/>
              </w:rPr>
              <w:t xml:space="preserve"> путевок </w:t>
            </w:r>
            <w:r>
              <w:rPr>
                <w:rFonts w:ascii="Liberation Serif" w:hAnsi="Liberation Serif"/>
                <w:bCs/>
              </w:rPr>
              <w:t>– с 2</w:t>
            </w:r>
            <w:r>
              <w:rPr>
                <w:rFonts w:ascii="Liberation Serif" w:hAnsi="Liberation Serif"/>
                <w:bCs/>
              </w:rPr>
              <w:t>5</w:t>
            </w:r>
            <w:r>
              <w:rPr>
                <w:rFonts w:ascii="Liberation Serif" w:hAnsi="Liberation Serif"/>
                <w:bCs/>
              </w:rPr>
              <w:t>.05-</w:t>
            </w:r>
            <w:r>
              <w:rPr>
                <w:rFonts w:ascii="Liberation Serif" w:hAnsi="Liberation Serif"/>
                <w:bCs/>
              </w:rPr>
              <w:t>25</w:t>
            </w:r>
            <w:r>
              <w:rPr>
                <w:rFonts w:ascii="Liberation Serif" w:hAnsi="Liberation Serif"/>
                <w:bCs/>
              </w:rPr>
              <w:t>.0</w:t>
            </w:r>
            <w:r>
              <w:rPr>
                <w:rFonts w:ascii="Liberation Serif" w:hAnsi="Liberation Serif"/>
                <w:bCs/>
              </w:rPr>
              <w:t>5</w:t>
            </w:r>
            <w:bookmarkStart w:id="0" w:name="_GoBack"/>
            <w:bookmarkEnd w:id="0"/>
            <w:r>
              <w:rPr>
                <w:rFonts w:ascii="Liberation Serif" w:hAnsi="Liberation Serif"/>
                <w:bCs/>
              </w:rPr>
              <w:t>.2022</w:t>
            </w:r>
          </w:p>
        </w:tc>
      </w:tr>
      <w:tr w:rsidR="002A2391" w:rsidRPr="00F56560" w:rsidTr="00562FBE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6D5F26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D5F26">
              <w:rPr>
                <w:rFonts w:ascii="Liberation Serif" w:hAnsi="Liberation Serif"/>
              </w:rPr>
              <w:t>МАУДЗОЛ "Заря"</w:t>
            </w:r>
          </w:p>
        </w:tc>
        <w:tc>
          <w:tcPr>
            <w:tcW w:w="1843" w:type="dxa"/>
          </w:tcPr>
          <w:p w:rsidR="002A2391" w:rsidRPr="006D5F26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6D5F26">
              <w:rPr>
                <w:rFonts w:ascii="Liberation Serif" w:hAnsi="Liberation Serif"/>
              </w:rPr>
              <w:t>Асбестовский</w:t>
            </w:r>
            <w:proofErr w:type="spellEnd"/>
            <w:r w:rsidRPr="006D5F26">
              <w:rPr>
                <w:rFonts w:ascii="Liberation Serif" w:hAnsi="Liberation Serif"/>
              </w:rPr>
              <w:t xml:space="preserve"> ГО</w:t>
            </w:r>
          </w:p>
        </w:tc>
        <w:tc>
          <w:tcPr>
            <w:tcW w:w="1417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 xml:space="preserve">0 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 xml:space="preserve">путевок 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4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5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2A2391" w:rsidRPr="00F56560" w:rsidTr="00562FBE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МАУО ДО «Детский центр «</w:t>
            </w:r>
            <w:proofErr w:type="spellStart"/>
            <w:r w:rsidRPr="00F56560">
              <w:rPr>
                <w:rFonts w:ascii="Liberation Serif" w:hAnsi="Liberation Serif"/>
              </w:rPr>
              <w:t>Гурино</w:t>
            </w:r>
            <w:proofErr w:type="spellEnd"/>
            <w:r w:rsidRPr="00F56560">
              <w:rPr>
                <w:rFonts w:ascii="Liberation Serif" w:hAnsi="Liberation Serif"/>
              </w:rPr>
              <w:t>»</w:t>
            </w: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Тугулымский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417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 xml:space="preserve">0 </w:t>
            </w:r>
          </w:p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562FBE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 ДЗОЛ «Зарница»</w:t>
            </w: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Березовский район</w:t>
            </w:r>
          </w:p>
        </w:tc>
        <w:tc>
          <w:tcPr>
            <w:tcW w:w="1417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Pr="002A2391">
              <w:rPr>
                <w:rFonts w:ascii="Liberation Serif" w:hAnsi="Liberation Serif"/>
                <w:bCs/>
              </w:rPr>
              <w:t xml:space="preserve">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559" w:type="dxa"/>
          </w:tcPr>
          <w:p w:rsid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  <w:bCs/>
              </w:rPr>
              <w:t>20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 xml:space="preserve">20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562FBE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 ДЗОЛ «Искорка»</w:t>
            </w: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Рефтинский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417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  <w:r w:rsidRPr="002A2391">
              <w:rPr>
                <w:rFonts w:ascii="Liberation Serif" w:hAnsi="Liberation Serif"/>
                <w:bCs/>
              </w:rPr>
              <w:t xml:space="preserve">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559" w:type="dxa"/>
          </w:tcPr>
          <w:p w:rsid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3</w:t>
            </w:r>
            <w:r w:rsidRPr="00F56560">
              <w:rPr>
                <w:rFonts w:ascii="Liberation Serif" w:hAnsi="Liberation Serif"/>
                <w:bCs/>
              </w:rPr>
              <w:t>0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 xml:space="preserve">30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562FBE">
        <w:trPr>
          <w:trHeight w:val="809"/>
        </w:trPr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Загородный центр «</w:t>
            </w:r>
            <w:proofErr w:type="spellStart"/>
            <w:r w:rsidRPr="00F56560">
              <w:rPr>
                <w:rFonts w:ascii="Liberation Serif" w:hAnsi="Liberation Serif"/>
                <w:bCs/>
              </w:rPr>
              <w:t>Таватуй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843" w:type="dxa"/>
          </w:tcPr>
          <w:p w:rsidR="002A2391" w:rsidRPr="00F56560" w:rsidRDefault="002A2391" w:rsidP="002A2391">
            <w:pPr>
              <w:suppressAutoHyphens/>
              <w:spacing w:after="20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Невьянский район</w:t>
            </w:r>
          </w:p>
          <w:p w:rsidR="002A2391" w:rsidRPr="00F56560" w:rsidRDefault="002A2391" w:rsidP="002A2391">
            <w:pPr>
              <w:suppressAutoHyphens/>
              <w:spacing w:after="20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417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*3</w:t>
            </w:r>
            <w:r w:rsidRPr="00F56560">
              <w:rPr>
                <w:rFonts w:ascii="Liberation Serif" w:hAnsi="Liberation Serif"/>
                <w:bCs/>
              </w:rPr>
              <w:t xml:space="preserve">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562FBE">
        <w:tc>
          <w:tcPr>
            <w:tcW w:w="426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686" w:type="dxa"/>
            <w:gridSpan w:val="2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Итого запланировано: </w:t>
            </w:r>
            <w:r w:rsidR="006D5F26">
              <w:rPr>
                <w:rFonts w:ascii="Liberation Serif" w:hAnsi="Liberation Serif"/>
                <w:bCs/>
              </w:rPr>
              <w:t>35</w:t>
            </w:r>
            <w:r>
              <w:rPr>
                <w:rFonts w:ascii="Liberation Serif" w:hAnsi="Liberation Serif"/>
                <w:bCs/>
              </w:rPr>
              <w:t>0</w:t>
            </w:r>
            <w:r w:rsidRPr="00F56560">
              <w:rPr>
                <w:rFonts w:ascii="Liberation Serif" w:hAnsi="Liberation Serif"/>
                <w:bCs/>
              </w:rPr>
              <w:t xml:space="preserve"> путевок </w:t>
            </w:r>
          </w:p>
        </w:tc>
        <w:tc>
          <w:tcPr>
            <w:tcW w:w="1417" w:type="dxa"/>
          </w:tcPr>
          <w:p w:rsidR="002A2391" w:rsidRPr="00F56560" w:rsidRDefault="006D5F26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70</w:t>
            </w:r>
            <w:r w:rsidR="002A2391" w:rsidRPr="00F56560">
              <w:rPr>
                <w:rFonts w:ascii="Liberation Serif" w:hAnsi="Liberation Serif"/>
                <w:bCs/>
              </w:rPr>
              <w:t xml:space="preserve"> путевок </w:t>
            </w:r>
          </w:p>
        </w:tc>
        <w:tc>
          <w:tcPr>
            <w:tcW w:w="1559" w:type="dxa"/>
          </w:tcPr>
          <w:p w:rsidR="002A2391" w:rsidRPr="00F56560" w:rsidRDefault="006D5F26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12</w:t>
            </w:r>
            <w:r w:rsidR="002A2391" w:rsidRPr="00F56560">
              <w:rPr>
                <w:rFonts w:ascii="Liberation Serif" w:hAnsi="Liberation Serif"/>
                <w:bCs/>
              </w:rPr>
              <w:t>0 путевок</w:t>
            </w:r>
          </w:p>
        </w:tc>
        <w:tc>
          <w:tcPr>
            <w:tcW w:w="1560" w:type="dxa"/>
          </w:tcPr>
          <w:p w:rsidR="002A2391" w:rsidRPr="00F56560" w:rsidRDefault="006D5F26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11</w:t>
            </w:r>
            <w:r w:rsidR="002A2391">
              <w:rPr>
                <w:rFonts w:ascii="Liberation Serif" w:hAnsi="Liberation Serif"/>
                <w:bCs/>
              </w:rPr>
              <w:t>0</w:t>
            </w:r>
            <w:r w:rsidR="002A2391" w:rsidRPr="00F56560">
              <w:rPr>
                <w:rFonts w:ascii="Liberation Serif" w:hAnsi="Liberation Serif"/>
                <w:bCs/>
              </w:rPr>
              <w:t xml:space="preserve"> путевок</w:t>
            </w: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</w:t>
            </w:r>
            <w:r w:rsidRPr="00F56560">
              <w:rPr>
                <w:rFonts w:ascii="Liberation Serif" w:hAnsi="Liberation Serif"/>
                <w:bCs/>
              </w:rPr>
              <w:t>0 путевок</w:t>
            </w:r>
          </w:p>
        </w:tc>
      </w:tr>
    </w:tbl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664522" w:rsidP="00664522">
      <w:pPr>
        <w:pStyle w:val="a4"/>
        <w:numPr>
          <w:ilvl w:val="0"/>
          <w:numId w:val="2"/>
        </w:numPr>
      </w:pPr>
      <w:r>
        <w:t>Предоставление путевок победителям муниципальных конкурсов и олимпиад</w:t>
      </w:r>
    </w:p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0460"/>
    <w:multiLevelType w:val="hybridMultilevel"/>
    <w:tmpl w:val="AA98F70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D675F"/>
    <w:multiLevelType w:val="hybridMultilevel"/>
    <w:tmpl w:val="EA0C4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13"/>
    <w:rsid w:val="002A2391"/>
    <w:rsid w:val="004544C7"/>
    <w:rsid w:val="00562FBE"/>
    <w:rsid w:val="00664522"/>
    <w:rsid w:val="006D5F26"/>
    <w:rsid w:val="0094174F"/>
    <w:rsid w:val="00BD7E13"/>
    <w:rsid w:val="00DD4616"/>
    <w:rsid w:val="00E7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0FAB"/>
  <w15:docId w15:val="{B2E13F3C-38DA-41F9-93A3-01A129E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7</cp:revision>
  <dcterms:created xsi:type="dcterms:W3CDTF">2020-02-10T10:25:00Z</dcterms:created>
  <dcterms:modified xsi:type="dcterms:W3CDTF">2022-04-01T06:19:00Z</dcterms:modified>
</cp:coreProperties>
</file>